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AAF6C" w14:textId="75F3D6E8" w:rsidR="003C3086" w:rsidRPr="003C3086" w:rsidRDefault="003C3086" w:rsidP="2CC48E8D">
      <w:pPr>
        <w:spacing w:after="57" w:line="276" w:lineRule="auto"/>
        <w:rPr>
          <w:rFonts w:ascii="Ubuntu bold" w:eastAsia="Whitney Bold" w:hAnsi="Ubuntu bold" w:cs="Whitney Bold"/>
          <w:b/>
          <w:bCs/>
          <w:iCs/>
          <w:color w:val="FF0000"/>
          <w:spacing w:val="20"/>
          <w:szCs w:val="22"/>
          <w:lang w:eastAsia="en-US"/>
        </w:rPr>
      </w:pPr>
      <w:r w:rsidRPr="003C3086">
        <w:rPr>
          <w:rFonts w:ascii="Ubuntu bold" w:eastAsia="Whitney Bold" w:hAnsi="Ubuntu bold" w:cs="Whitney Bold"/>
          <w:b/>
          <w:bCs/>
          <w:iCs/>
          <w:color w:val="FF0000"/>
          <w:spacing w:val="20"/>
          <w:szCs w:val="22"/>
          <w:lang w:eastAsia="en-US"/>
        </w:rPr>
        <w:t>+++ Sperrfrist: 04.11.2020 16.00 Uhr +++</w:t>
      </w:r>
    </w:p>
    <w:p w14:paraId="7297D6A9" w14:textId="47D31BB4" w:rsidR="00EA1AA7" w:rsidRPr="00841A9B" w:rsidRDefault="00C64DCD" w:rsidP="2CC48E8D">
      <w:pPr>
        <w:spacing w:after="57" w:line="276" w:lineRule="auto"/>
        <w:rPr>
          <w:rFonts w:ascii="Ubuntu bold" w:eastAsia="Whitney Book,Arial" w:hAnsi="Ubuntu bold" w:cs="Whitney Book,Arial"/>
          <w:b/>
          <w:bCs/>
          <w:iCs/>
          <w:color w:val="7F7F7F" w:themeColor="text1" w:themeTint="80"/>
          <w:sz w:val="16"/>
          <w:szCs w:val="16"/>
          <w:lang w:eastAsia="en-US"/>
        </w:rPr>
      </w:pPr>
      <w:r>
        <w:rPr>
          <w:rFonts w:ascii="Ubuntu bold" w:eastAsia="Whitney Bold" w:hAnsi="Ubuntu bold" w:cs="Whitney Bold"/>
          <w:b/>
          <w:bCs/>
          <w:iCs/>
          <w:spacing w:val="20"/>
          <w:sz w:val="28"/>
          <w:szCs w:val="28"/>
          <w:lang w:eastAsia="en-US"/>
        </w:rPr>
        <w:t>GEMEINSAME PRESSEMITTEILUNG</w:t>
      </w:r>
      <w:r w:rsidR="001918F5">
        <w:rPr>
          <w:rFonts w:ascii="Ubuntu bold" w:hAnsi="Ubuntu bold"/>
          <w:b/>
          <w:bCs/>
          <w:iCs/>
        </w:rPr>
        <w:br/>
      </w:r>
    </w:p>
    <w:p w14:paraId="34559F6B" w14:textId="44D3283D" w:rsidR="00BC1B01" w:rsidRPr="004D4D21" w:rsidRDefault="00D30813" w:rsidP="00936B35">
      <w:pPr>
        <w:spacing w:before="120" w:line="276" w:lineRule="auto"/>
        <w:rPr>
          <w:rFonts w:ascii="Ubuntu" w:eastAsia="Whitney Bold" w:hAnsi="Ubuntu" w:cs="Whitney Bold"/>
          <w:b/>
          <w:bCs/>
          <w:sz w:val="28"/>
          <w:szCs w:val="28"/>
          <w:lang w:eastAsia="en-US"/>
        </w:rPr>
      </w:pPr>
      <w:r>
        <w:rPr>
          <w:rFonts w:ascii="Ubuntu" w:eastAsia="Whitney Bold" w:hAnsi="Ubuntu" w:cs="Whitney Bold"/>
          <w:b/>
          <w:bCs/>
          <w:sz w:val="28"/>
          <w:szCs w:val="28"/>
          <w:lang w:eastAsia="en-US"/>
        </w:rPr>
        <w:t>Innovationspreis</w:t>
      </w:r>
      <w:r w:rsidR="008E4AE5">
        <w:rPr>
          <w:rFonts w:ascii="Ubuntu" w:eastAsia="Whitney Bold" w:hAnsi="Ubuntu" w:cs="Whitney Bold"/>
          <w:b/>
          <w:bCs/>
          <w:sz w:val="28"/>
          <w:szCs w:val="28"/>
          <w:lang w:eastAsia="en-US"/>
        </w:rPr>
        <w:t>: Gasbranche zeichnet zukunftsweisende Klimaschutzideen aus</w:t>
      </w:r>
    </w:p>
    <w:p w14:paraId="4AA5C46B" w14:textId="77777777" w:rsidR="00BC1B01" w:rsidRPr="00D30813" w:rsidRDefault="00BC1B01" w:rsidP="00BC1B01">
      <w:pPr>
        <w:pStyle w:val="Listenabsatz"/>
        <w:spacing w:line="276" w:lineRule="auto"/>
        <w:ind w:left="357"/>
        <w:rPr>
          <w:rFonts w:ascii="Ubuntu" w:eastAsia="Whitney Bold" w:hAnsi="Ubuntu" w:cs="Whitney Bold"/>
          <w:b/>
          <w:bCs/>
          <w:iCs/>
          <w:sz w:val="20"/>
          <w:szCs w:val="28"/>
          <w:lang w:eastAsia="en-US"/>
        </w:rPr>
      </w:pPr>
    </w:p>
    <w:p w14:paraId="55808593" w14:textId="3786D517" w:rsidR="730F2844" w:rsidRDefault="730F2844" w:rsidP="50199358">
      <w:pPr>
        <w:pStyle w:val="Listenabsatz"/>
        <w:numPr>
          <w:ilvl w:val="0"/>
          <w:numId w:val="6"/>
        </w:numPr>
        <w:spacing w:line="276" w:lineRule="auto"/>
        <w:ind w:left="357" w:hanging="357"/>
        <w:rPr>
          <w:b/>
          <w:bCs/>
          <w:sz w:val="20"/>
          <w:szCs w:val="20"/>
          <w:lang w:eastAsia="en-US"/>
        </w:rPr>
      </w:pPr>
      <w:r w:rsidRPr="3A495B9B">
        <w:rPr>
          <w:rFonts w:ascii="Ubuntu" w:eastAsia="Whitney Bold" w:hAnsi="Ubuntu" w:cs="Whitney Bold"/>
          <w:b/>
          <w:bCs/>
          <w:sz w:val="20"/>
          <w:szCs w:val="20"/>
          <w:lang w:eastAsia="en-US"/>
        </w:rPr>
        <w:t>21. Innovationspreis der deutschen Gaswirtschaft verliehen</w:t>
      </w:r>
    </w:p>
    <w:p w14:paraId="014053F2" w14:textId="278B3352" w:rsidR="009E5D08" w:rsidRPr="008E4AE5" w:rsidRDefault="730F2844" w:rsidP="2F86C412">
      <w:pPr>
        <w:pStyle w:val="Listenabsatz"/>
        <w:numPr>
          <w:ilvl w:val="0"/>
          <w:numId w:val="6"/>
        </w:numPr>
        <w:spacing w:line="276" w:lineRule="auto"/>
        <w:ind w:left="357" w:hanging="357"/>
        <w:rPr>
          <w:rFonts w:ascii="Ubuntu" w:eastAsia="Whitney Bold" w:hAnsi="Ubuntu" w:cs="Whitney Bold"/>
          <w:b/>
          <w:bCs/>
          <w:sz w:val="20"/>
          <w:szCs w:val="20"/>
          <w:lang w:eastAsia="en-US"/>
        </w:rPr>
      </w:pPr>
      <w:r w:rsidRPr="50199358">
        <w:rPr>
          <w:rFonts w:ascii="Ubuntu" w:eastAsia="Whitney Bold" w:hAnsi="Ubuntu" w:cs="Whitney Bold"/>
          <w:b/>
          <w:bCs/>
          <w:sz w:val="20"/>
          <w:szCs w:val="20"/>
          <w:lang w:eastAsia="en-US"/>
        </w:rPr>
        <w:t xml:space="preserve">Projekte von </w:t>
      </w:r>
      <w:proofErr w:type="spellStart"/>
      <w:r w:rsidR="008E4AE5" w:rsidRPr="50199358">
        <w:rPr>
          <w:rFonts w:ascii="Ubuntu" w:eastAsia="Whitney Bold" w:hAnsi="Ubuntu" w:cs="Whitney Bold"/>
          <w:b/>
          <w:bCs/>
          <w:sz w:val="20"/>
          <w:szCs w:val="20"/>
          <w:lang w:eastAsia="en-US"/>
        </w:rPr>
        <w:t>Graforce</w:t>
      </w:r>
      <w:proofErr w:type="spellEnd"/>
      <w:r w:rsidR="008E4AE5" w:rsidRPr="50199358">
        <w:rPr>
          <w:rFonts w:ascii="Ubuntu" w:eastAsia="Whitney Bold" w:hAnsi="Ubuntu" w:cs="Whitney Bold"/>
          <w:b/>
          <w:bCs/>
          <w:sz w:val="20"/>
          <w:szCs w:val="20"/>
          <w:lang w:eastAsia="en-US"/>
        </w:rPr>
        <w:t xml:space="preserve">, CM Fluids, </w:t>
      </w:r>
      <w:proofErr w:type="spellStart"/>
      <w:r w:rsidR="008E4AE5" w:rsidRPr="50199358">
        <w:rPr>
          <w:rFonts w:ascii="Ubuntu" w:eastAsia="Whitney Bold" w:hAnsi="Ubuntu" w:cs="Whitney Bold"/>
          <w:b/>
          <w:bCs/>
          <w:sz w:val="20"/>
          <w:szCs w:val="20"/>
          <w:lang w:eastAsia="en-US"/>
        </w:rPr>
        <w:t>evm</w:t>
      </w:r>
      <w:proofErr w:type="spellEnd"/>
      <w:r w:rsidR="008E4AE5" w:rsidRPr="50199358">
        <w:rPr>
          <w:rFonts w:ascii="Ubuntu" w:eastAsia="Whitney Bold" w:hAnsi="Ubuntu" w:cs="Whitney Bold"/>
          <w:b/>
          <w:bCs/>
          <w:sz w:val="20"/>
          <w:szCs w:val="20"/>
          <w:lang w:eastAsia="en-US"/>
        </w:rPr>
        <w:t xml:space="preserve">-Gruppe, Bosch und </w:t>
      </w:r>
      <w:r w:rsidR="0099597E">
        <w:rPr>
          <w:rFonts w:ascii="Ubuntu" w:eastAsia="Whitney Bold" w:hAnsi="Ubuntu" w:cs="Whitney Bold"/>
          <w:b/>
          <w:bCs/>
          <w:sz w:val="20"/>
          <w:szCs w:val="20"/>
          <w:lang w:eastAsia="en-US"/>
        </w:rPr>
        <w:t>Helmholtz-Zentrum Dresden-</w:t>
      </w:r>
      <w:proofErr w:type="spellStart"/>
      <w:r w:rsidR="0099597E">
        <w:rPr>
          <w:rFonts w:ascii="Ubuntu" w:eastAsia="Whitney Bold" w:hAnsi="Ubuntu" w:cs="Whitney Bold"/>
          <w:b/>
          <w:bCs/>
          <w:sz w:val="20"/>
          <w:szCs w:val="20"/>
          <w:lang w:eastAsia="en-US"/>
        </w:rPr>
        <w:t>Rossendorf</w:t>
      </w:r>
      <w:proofErr w:type="spellEnd"/>
      <w:r w:rsidR="0099597E">
        <w:rPr>
          <w:rFonts w:ascii="Ubuntu" w:eastAsia="Whitney Bold" w:hAnsi="Ubuntu" w:cs="Whitney Bold"/>
          <w:b/>
          <w:bCs/>
          <w:sz w:val="20"/>
          <w:szCs w:val="20"/>
          <w:lang w:eastAsia="en-US"/>
        </w:rPr>
        <w:t xml:space="preserve"> (</w:t>
      </w:r>
      <w:r w:rsidR="008E4AE5" w:rsidRPr="50199358">
        <w:rPr>
          <w:rFonts w:ascii="Ubuntu" w:eastAsia="Whitney Bold" w:hAnsi="Ubuntu" w:cs="Whitney Bold"/>
          <w:b/>
          <w:bCs/>
          <w:sz w:val="20"/>
          <w:szCs w:val="20"/>
          <w:lang w:eastAsia="en-US"/>
        </w:rPr>
        <w:t>HZDR</w:t>
      </w:r>
      <w:r w:rsidR="0099597E">
        <w:rPr>
          <w:rFonts w:ascii="Ubuntu" w:eastAsia="Whitney Bold" w:hAnsi="Ubuntu" w:cs="Whitney Bold"/>
          <w:b/>
          <w:bCs/>
          <w:sz w:val="20"/>
          <w:szCs w:val="20"/>
          <w:lang w:eastAsia="en-US"/>
        </w:rPr>
        <w:t>)</w:t>
      </w:r>
      <w:r w:rsidR="008E4AE5" w:rsidRPr="50199358">
        <w:rPr>
          <w:rFonts w:ascii="Ubuntu" w:eastAsia="Whitney Bold" w:hAnsi="Ubuntu" w:cs="Whitney Bold"/>
          <w:b/>
          <w:bCs/>
          <w:sz w:val="20"/>
          <w:szCs w:val="20"/>
          <w:lang w:eastAsia="en-US"/>
        </w:rPr>
        <w:t xml:space="preserve"> </w:t>
      </w:r>
      <w:r w:rsidR="43578B69" w:rsidRPr="50199358">
        <w:rPr>
          <w:rFonts w:ascii="Ubuntu" w:eastAsia="Whitney Bold" w:hAnsi="Ubuntu" w:cs="Whitney Bold"/>
          <w:b/>
          <w:bCs/>
          <w:sz w:val="20"/>
          <w:szCs w:val="20"/>
          <w:lang w:eastAsia="en-US"/>
        </w:rPr>
        <w:t>ausgezeichnet</w:t>
      </w:r>
    </w:p>
    <w:p w14:paraId="0C86C108" w14:textId="39C8436D" w:rsidR="43578B69" w:rsidRDefault="43578B69" w:rsidP="50199358">
      <w:pPr>
        <w:pStyle w:val="Listenabsatz"/>
        <w:numPr>
          <w:ilvl w:val="0"/>
          <w:numId w:val="6"/>
        </w:numPr>
        <w:spacing w:line="276" w:lineRule="auto"/>
        <w:ind w:left="357" w:hanging="357"/>
        <w:rPr>
          <w:rFonts w:ascii="Ubuntu" w:eastAsia="Ubuntu" w:hAnsi="Ubuntu" w:cs="Ubuntu"/>
          <w:b/>
          <w:bCs/>
          <w:sz w:val="20"/>
          <w:szCs w:val="20"/>
          <w:lang w:eastAsia="en-US"/>
        </w:rPr>
      </w:pPr>
      <w:r w:rsidRPr="6024CCA9">
        <w:rPr>
          <w:rFonts w:ascii="Ubuntu" w:eastAsia="Whitney Bold" w:hAnsi="Ubuntu" w:cs="Whitney Bold"/>
          <w:b/>
          <w:bCs/>
          <w:sz w:val="20"/>
          <w:szCs w:val="20"/>
          <w:lang w:eastAsia="en-US"/>
        </w:rPr>
        <w:t>Prof. Dr. Behrendt</w:t>
      </w:r>
      <w:r w:rsidR="00430040" w:rsidRPr="6024CCA9">
        <w:rPr>
          <w:rFonts w:ascii="Ubuntu" w:eastAsia="Whitney Bold" w:hAnsi="Ubuntu" w:cs="Whitney Bold"/>
          <w:b/>
          <w:bCs/>
          <w:sz w:val="20"/>
          <w:szCs w:val="20"/>
          <w:lang w:eastAsia="en-US"/>
        </w:rPr>
        <w:t xml:space="preserve"> (TU Berlin)</w:t>
      </w:r>
      <w:r w:rsidRPr="6024CCA9">
        <w:rPr>
          <w:rFonts w:ascii="Ubuntu" w:eastAsia="Whitney Bold" w:hAnsi="Ubuntu" w:cs="Whitney Bold"/>
          <w:b/>
          <w:bCs/>
          <w:sz w:val="20"/>
          <w:szCs w:val="20"/>
          <w:lang w:eastAsia="en-US"/>
        </w:rPr>
        <w:t xml:space="preserve">: </w:t>
      </w:r>
      <w:r w:rsidR="00430040" w:rsidRPr="6024CCA9">
        <w:rPr>
          <w:rFonts w:ascii="Ubuntu" w:eastAsia="Whitney Bold" w:hAnsi="Ubuntu" w:cs="Whitney Bold"/>
          <w:b/>
          <w:bCs/>
          <w:sz w:val="20"/>
          <w:szCs w:val="20"/>
          <w:lang w:eastAsia="en-US"/>
        </w:rPr>
        <w:t>„</w:t>
      </w:r>
      <w:r w:rsidR="00EA363D" w:rsidRPr="6024CCA9">
        <w:rPr>
          <w:rFonts w:ascii="Ubuntu" w:eastAsia="Whitney Bold" w:hAnsi="Ubuntu" w:cs="Whitney Bold"/>
          <w:b/>
          <w:bCs/>
          <w:sz w:val="20"/>
          <w:szCs w:val="20"/>
          <w:lang w:eastAsia="en-US"/>
        </w:rPr>
        <w:t>Die p</w:t>
      </w:r>
      <w:r w:rsidRPr="6024CCA9">
        <w:rPr>
          <w:rFonts w:ascii="Ubuntu" w:eastAsia="Whitney Bold" w:hAnsi="Ubuntu" w:cs="Whitney Bold"/>
          <w:b/>
          <w:bCs/>
          <w:sz w:val="20"/>
          <w:szCs w:val="20"/>
          <w:lang w:eastAsia="en-US"/>
        </w:rPr>
        <w:t>rämierte</w:t>
      </w:r>
      <w:r w:rsidR="5C32B11B" w:rsidRPr="6024CCA9">
        <w:rPr>
          <w:rFonts w:ascii="Ubuntu" w:eastAsia="Whitney Bold" w:hAnsi="Ubuntu" w:cs="Whitney Bold"/>
          <w:b/>
          <w:bCs/>
          <w:sz w:val="20"/>
          <w:szCs w:val="20"/>
          <w:lang w:eastAsia="en-US"/>
        </w:rPr>
        <w:t>n</w:t>
      </w:r>
      <w:r w:rsidRPr="6024CCA9">
        <w:rPr>
          <w:rFonts w:ascii="Ubuntu" w:eastAsia="Whitney Bold" w:hAnsi="Ubuntu" w:cs="Whitney Bold"/>
          <w:b/>
          <w:bCs/>
          <w:sz w:val="20"/>
          <w:szCs w:val="20"/>
          <w:lang w:eastAsia="en-US"/>
        </w:rPr>
        <w:t xml:space="preserve"> Projekte zeigen</w:t>
      </w:r>
      <w:r w:rsidR="35877E85" w:rsidRPr="6024CCA9">
        <w:rPr>
          <w:rFonts w:ascii="Ubuntu" w:eastAsia="Whitney Bold" w:hAnsi="Ubuntu" w:cs="Whitney Bold"/>
          <w:b/>
          <w:bCs/>
          <w:sz w:val="20"/>
          <w:szCs w:val="20"/>
          <w:lang w:eastAsia="en-US"/>
        </w:rPr>
        <w:t>,</w:t>
      </w:r>
      <w:r w:rsidR="62AC8B24" w:rsidRPr="6024CCA9">
        <w:rPr>
          <w:rFonts w:ascii="Ubuntu" w:eastAsia="Whitney Bold" w:hAnsi="Ubuntu" w:cs="Whitney Bold"/>
          <w:b/>
          <w:bCs/>
          <w:sz w:val="20"/>
          <w:szCs w:val="20"/>
          <w:lang w:eastAsia="en-US"/>
        </w:rPr>
        <w:t xml:space="preserve"> wie gasförmige Energieträger zum Gelingen der Energiewende beitragen können.”</w:t>
      </w:r>
      <w:r w:rsidRPr="6024CCA9">
        <w:rPr>
          <w:rFonts w:ascii="Ubuntu" w:eastAsia="Whitney Bold" w:hAnsi="Ubuntu" w:cs="Whitney Bold"/>
          <w:b/>
          <w:bCs/>
          <w:sz w:val="20"/>
          <w:szCs w:val="20"/>
          <w:lang w:eastAsia="en-US"/>
        </w:rPr>
        <w:t xml:space="preserve"> </w:t>
      </w:r>
    </w:p>
    <w:p w14:paraId="1060DADD" w14:textId="21057A46" w:rsidR="008E4AE5" w:rsidRDefault="79C98179" w:rsidP="008E4AE5">
      <w:pPr>
        <w:spacing w:before="240" w:after="57" w:line="276" w:lineRule="auto"/>
        <w:rPr>
          <w:rFonts w:ascii="Ubuntu" w:eastAsia="Whitney Semibold" w:hAnsi="Ubuntu" w:cs="Whitney Semibold"/>
          <w:sz w:val="20"/>
          <w:szCs w:val="20"/>
        </w:rPr>
      </w:pPr>
      <w:r w:rsidRPr="660968B3">
        <w:rPr>
          <w:rFonts w:ascii="Ubuntu" w:eastAsia="Whitney Semibold" w:hAnsi="Ubuntu" w:cs="Whitney Semibold"/>
          <w:b/>
          <w:bCs/>
          <w:sz w:val="20"/>
          <w:szCs w:val="20"/>
        </w:rPr>
        <w:t>Berlin,</w:t>
      </w:r>
      <w:r w:rsidR="6728A2A0" w:rsidRPr="660968B3">
        <w:rPr>
          <w:rFonts w:ascii="Ubuntu" w:eastAsia="Whitney Semibold" w:hAnsi="Ubuntu" w:cs="Whitney Semibold"/>
          <w:b/>
          <w:bCs/>
          <w:sz w:val="20"/>
          <w:szCs w:val="20"/>
        </w:rPr>
        <w:t xml:space="preserve"> </w:t>
      </w:r>
      <w:r w:rsidR="008E4AE5" w:rsidRPr="660968B3">
        <w:rPr>
          <w:rFonts w:ascii="Ubuntu" w:eastAsia="Whitney Semibold" w:hAnsi="Ubuntu" w:cs="Whitney Semibold"/>
          <w:b/>
          <w:bCs/>
          <w:sz w:val="20"/>
          <w:szCs w:val="20"/>
        </w:rPr>
        <w:t>04</w:t>
      </w:r>
      <w:r w:rsidRPr="660968B3">
        <w:rPr>
          <w:rFonts w:ascii="Ubuntu" w:eastAsia="Whitney Semibold" w:hAnsi="Ubuntu" w:cs="Whitney Semibold"/>
          <w:b/>
          <w:bCs/>
          <w:sz w:val="20"/>
          <w:szCs w:val="20"/>
        </w:rPr>
        <w:t xml:space="preserve">. </w:t>
      </w:r>
      <w:r w:rsidR="008E4AE5" w:rsidRPr="660968B3">
        <w:rPr>
          <w:rFonts w:ascii="Ubuntu" w:eastAsia="Whitney Semibold" w:hAnsi="Ubuntu" w:cs="Whitney Semibold"/>
          <w:b/>
          <w:bCs/>
          <w:sz w:val="20"/>
          <w:szCs w:val="20"/>
        </w:rPr>
        <w:t>November</w:t>
      </w:r>
      <w:r w:rsidRPr="660968B3">
        <w:rPr>
          <w:rFonts w:ascii="Ubuntu" w:eastAsia="Whitney Semibold" w:hAnsi="Ubuntu" w:cs="Whitney Semibold"/>
          <w:b/>
          <w:bCs/>
          <w:sz w:val="20"/>
          <w:szCs w:val="20"/>
        </w:rPr>
        <w:t xml:space="preserve"> 20</w:t>
      </w:r>
      <w:r w:rsidR="58F50103" w:rsidRPr="660968B3">
        <w:rPr>
          <w:rFonts w:ascii="Ubuntu" w:eastAsia="Whitney Semibold" w:hAnsi="Ubuntu" w:cs="Whitney Semibold"/>
          <w:b/>
          <w:bCs/>
          <w:sz w:val="20"/>
          <w:szCs w:val="20"/>
        </w:rPr>
        <w:t xml:space="preserve">20. </w:t>
      </w:r>
      <w:r w:rsidR="008E4AE5" w:rsidRPr="660968B3">
        <w:rPr>
          <w:rFonts w:ascii="Ubuntu" w:eastAsia="Whitney Semibold" w:hAnsi="Ubuntu" w:cs="Whitney Semibold"/>
          <w:b/>
          <w:bCs/>
          <w:sz w:val="20"/>
          <w:szCs w:val="20"/>
        </w:rPr>
        <w:t xml:space="preserve">Unter der Schirmherrschaft des Bundesministeriums für Wirtschaft und Energie wurde heute zum 21. Mal </w:t>
      </w:r>
      <w:r w:rsidR="38210C93" w:rsidRPr="660968B3">
        <w:rPr>
          <w:rFonts w:ascii="Ubuntu" w:eastAsia="Whitney Semibold" w:hAnsi="Ubuntu" w:cs="Whitney Semibold"/>
          <w:b/>
          <w:bCs/>
          <w:sz w:val="20"/>
          <w:szCs w:val="20"/>
        </w:rPr>
        <w:t>der Innovationspreis der deutschen Gaswirtschaft verliehen.</w:t>
      </w:r>
      <w:r w:rsidR="695E7773" w:rsidRPr="660968B3">
        <w:rPr>
          <w:rFonts w:ascii="Ubuntu" w:eastAsia="Whitney Semibold" w:hAnsi="Ubuntu" w:cs="Whitney Semibold"/>
          <w:b/>
          <w:bCs/>
          <w:sz w:val="20"/>
          <w:szCs w:val="20"/>
        </w:rPr>
        <w:t xml:space="preserve"> </w:t>
      </w:r>
      <w:r w:rsidR="38210C93" w:rsidRPr="660968B3">
        <w:rPr>
          <w:rFonts w:ascii="Ubuntu" w:eastAsia="Whitney Semibold" w:hAnsi="Ubuntu" w:cs="Whitney Semibold"/>
          <w:b/>
          <w:bCs/>
          <w:sz w:val="20"/>
          <w:szCs w:val="20"/>
        </w:rPr>
        <w:t xml:space="preserve">Getragen </w:t>
      </w:r>
      <w:r w:rsidR="2167BAED" w:rsidRPr="660968B3">
        <w:rPr>
          <w:rFonts w:ascii="Ubuntu" w:eastAsia="Whitney Semibold" w:hAnsi="Ubuntu" w:cs="Whitney Semibold"/>
          <w:b/>
          <w:bCs/>
          <w:sz w:val="20"/>
          <w:szCs w:val="20"/>
        </w:rPr>
        <w:t xml:space="preserve">wird </w:t>
      </w:r>
      <w:r w:rsidR="38210C93" w:rsidRPr="660968B3">
        <w:rPr>
          <w:rFonts w:ascii="Ubuntu" w:eastAsia="Whitney Semibold" w:hAnsi="Ubuntu" w:cs="Whitney Semibold"/>
          <w:b/>
          <w:bCs/>
          <w:sz w:val="20"/>
          <w:szCs w:val="20"/>
        </w:rPr>
        <w:t xml:space="preserve">der Preis von den vier Branchenverbänden ASUE, BDEW, DVGW und Zukunft ERDGAS sowie den diesjährigen Partnern Wintershall Dea, Uniper und VNG. </w:t>
      </w:r>
      <w:r>
        <w:br/>
      </w:r>
      <w:r>
        <w:br/>
      </w:r>
      <w:r w:rsidR="2BC21B4B" w:rsidRPr="00FE2ABD">
        <w:rPr>
          <w:rFonts w:ascii="Ubuntu" w:hAnsi="Ubuntu"/>
          <w:sz w:val="20"/>
          <w:szCs w:val="20"/>
        </w:rPr>
        <w:t>Fast 80 Projekte hatten sich</w:t>
      </w:r>
      <w:r w:rsidR="2BC21B4B" w:rsidRPr="00FE2ABD">
        <w:rPr>
          <w:rFonts w:ascii="Ubuntu" w:hAnsi="Ubuntu"/>
        </w:rPr>
        <w:t xml:space="preserve"> </w:t>
      </w:r>
      <w:r w:rsidR="008E4AE5" w:rsidRPr="00501631">
        <w:rPr>
          <w:rFonts w:ascii="Ubuntu" w:eastAsia="Whitney Semibold" w:hAnsi="Ubuntu" w:cs="Whitney Semibold"/>
          <w:sz w:val="20"/>
          <w:szCs w:val="20"/>
        </w:rPr>
        <w:t>in</w:t>
      </w:r>
      <w:r w:rsidR="008E4AE5" w:rsidRPr="660968B3">
        <w:rPr>
          <w:rFonts w:ascii="Ubuntu" w:eastAsia="Whitney Semibold" w:hAnsi="Ubuntu" w:cs="Whitney Semibold"/>
          <w:sz w:val="20"/>
          <w:szCs w:val="20"/>
        </w:rPr>
        <w:t xml:space="preserve"> den fünf Kategorien „</w:t>
      </w:r>
      <w:r w:rsidR="008E4AE5" w:rsidRPr="660968B3">
        <w:rPr>
          <w:rFonts w:ascii="Ubuntu" w:eastAsia="Whitney Semibold" w:hAnsi="Ubuntu" w:cs="Whitney Semibold"/>
          <w:i/>
          <w:iCs/>
          <w:sz w:val="20"/>
          <w:szCs w:val="20"/>
        </w:rPr>
        <w:t>Effiziente Energiekonzepte</w:t>
      </w:r>
      <w:r w:rsidR="008E4AE5" w:rsidRPr="660968B3">
        <w:rPr>
          <w:rFonts w:ascii="Ubuntu" w:eastAsia="Whitney Semibold" w:hAnsi="Ubuntu" w:cs="Whitney Semibold"/>
          <w:sz w:val="20"/>
          <w:szCs w:val="20"/>
        </w:rPr>
        <w:t>“, „</w:t>
      </w:r>
      <w:r w:rsidR="008E4AE5" w:rsidRPr="660968B3">
        <w:rPr>
          <w:rFonts w:ascii="Ubuntu" w:eastAsia="Whitney Semibold" w:hAnsi="Ubuntu" w:cs="Whitney Semibold"/>
          <w:i/>
          <w:iCs/>
          <w:sz w:val="20"/>
          <w:szCs w:val="20"/>
        </w:rPr>
        <w:t>Mobilität &amp; Verkehr</w:t>
      </w:r>
      <w:r w:rsidR="008E4AE5" w:rsidRPr="660968B3">
        <w:rPr>
          <w:rFonts w:ascii="Ubuntu" w:eastAsia="Whitney Semibold" w:hAnsi="Ubuntu" w:cs="Whitney Semibold"/>
          <w:sz w:val="20"/>
          <w:szCs w:val="20"/>
        </w:rPr>
        <w:t>, „</w:t>
      </w:r>
      <w:r w:rsidR="008E4AE5" w:rsidRPr="660968B3">
        <w:rPr>
          <w:rFonts w:ascii="Ubuntu" w:eastAsia="Whitney Semibold" w:hAnsi="Ubuntu" w:cs="Whitney Semibold"/>
          <w:i/>
          <w:iCs/>
          <w:sz w:val="20"/>
          <w:szCs w:val="20"/>
        </w:rPr>
        <w:t>Klimaschutz &amp; Kommune</w:t>
      </w:r>
      <w:r w:rsidR="008E4AE5" w:rsidRPr="660968B3">
        <w:rPr>
          <w:rFonts w:ascii="Ubuntu" w:eastAsia="Whitney Semibold" w:hAnsi="Ubuntu" w:cs="Whitney Semibold"/>
          <w:sz w:val="20"/>
          <w:szCs w:val="20"/>
        </w:rPr>
        <w:t>“, „</w:t>
      </w:r>
      <w:r w:rsidR="008E4AE5" w:rsidRPr="660968B3">
        <w:rPr>
          <w:rFonts w:ascii="Ubuntu" w:eastAsia="Whitney Semibold" w:hAnsi="Ubuntu" w:cs="Whitney Semibold"/>
          <w:i/>
          <w:iCs/>
          <w:sz w:val="20"/>
          <w:szCs w:val="20"/>
        </w:rPr>
        <w:t>Forschung &amp; Entwicklung</w:t>
      </w:r>
      <w:r w:rsidR="008E4AE5" w:rsidRPr="660968B3">
        <w:rPr>
          <w:rFonts w:ascii="Ubuntu" w:eastAsia="Whitney Semibold" w:hAnsi="Ubuntu" w:cs="Whitney Semibold"/>
          <w:sz w:val="20"/>
          <w:szCs w:val="20"/>
        </w:rPr>
        <w:t>“ und „</w:t>
      </w:r>
      <w:r w:rsidR="008E4AE5" w:rsidRPr="660968B3">
        <w:rPr>
          <w:rFonts w:ascii="Ubuntu" w:eastAsia="Whitney Semibold" w:hAnsi="Ubuntu" w:cs="Whitney Semibold"/>
          <w:i/>
          <w:iCs/>
          <w:sz w:val="20"/>
          <w:szCs w:val="20"/>
        </w:rPr>
        <w:t>Innovative Produkte</w:t>
      </w:r>
      <w:r w:rsidR="008E4AE5" w:rsidRPr="660968B3">
        <w:rPr>
          <w:rFonts w:ascii="Ubuntu" w:eastAsia="Whitney Semibold" w:hAnsi="Ubuntu" w:cs="Whitney Semibold"/>
          <w:sz w:val="20"/>
          <w:szCs w:val="20"/>
        </w:rPr>
        <w:t xml:space="preserve">“ </w:t>
      </w:r>
      <w:r w:rsidR="6CD9FA02" w:rsidRPr="660968B3">
        <w:rPr>
          <w:rFonts w:ascii="Ubuntu" w:eastAsia="Whitney Semibold" w:hAnsi="Ubuntu" w:cs="Whitney Semibold"/>
          <w:sz w:val="20"/>
          <w:szCs w:val="20"/>
        </w:rPr>
        <w:t xml:space="preserve">für den Preis </w:t>
      </w:r>
      <w:r w:rsidR="008E4AE5" w:rsidRPr="660968B3">
        <w:rPr>
          <w:rFonts w:ascii="Ubuntu" w:eastAsia="Whitney Semibold" w:hAnsi="Ubuntu" w:cs="Whitney Semibold"/>
          <w:sz w:val="20"/>
          <w:szCs w:val="20"/>
        </w:rPr>
        <w:t>beworben. Unter den zahlreichen Einreichungen entschied sich die Jury unter der Leitung von Prof. Dr. Frank Behrendt</w:t>
      </w:r>
      <w:r w:rsidR="0069253D" w:rsidRPr="660968B3">
        <w:rPr>
          <w:rFonts w:ascii="Ubuntu" w:eastAsia="Whitney Semibold" w:hAnsi="Ubuntu" w:cs="Whitney Semibold"/>
          <w:sz w:val="20"/>
          <w:szCs w:val="20"/>
        </w:rPr>
        <w:t>,</w:t>
      </w:r>
      <w:r w:rsidR="00430040" w:rsidRPr="660968B3">
        <w:rPr>
          <w:rFonts w:ascii="Ubuntu" w:eastAsia="Whitney Semibold" w:hAnsi="Ubuntu" w:cs="Whitney Semibold"/>
          <w:sz w:val="20"/>
          <w:szCs w:val="20"/>
        </w:rPr>
        <w:t xml:space="preserve"> Leiter des</w:t>
      </w:r>
      <w:r w:rsidR="6FA4FC07" w:rsidRPr="660968B3">
        <w:rPr>
          <w:rFonts w:ascii="Ubuntu" w:eastAsia="Whitney Semibold" w:hAnsi="Ubuntu" w:cs="Whitney Semibold"/>
          <w:sz w:val="20"/>
          <w:szCs w:val="20"/>
        </w:rPr>
        <w:t xml:space="preserve"> </w:t>
      </w:r>
      <w:r w:rsidR="008E4AE5" w:rsidRPr="660968B3">
        <w:rPr>
          <w:rFonts w:ascii="Ubuntu" w:eastAsia="Whitney Semibold" w:hAnsi="Ubuntu" w:cs="Whitney Semibold"/>
          <w:sz w:val="20"/>
          <w:szCs w:val="20"/>
        </w:rPr>
        <w:t>Institut</w:t>
      </w:r>
      <w:r w:rsidR="00430040" w:rsidRPr="660968B3">
        <w:rPr>
          <w:rFonts w:ascii="Ubuntu" w:eastAsia="Whitney Semibold" w:hAnsi="Ubuntu" w:cs="Whitney Semibold"/>
          <w:sz w:val="20"/>
          <w:szCs w:val="20"/>
        </w:rPr>
        <w:t>s</w:t>
      </w:r>
      <w:r w:rsidR="008E4AE5" w:rsidRPr="660968B3">
        <w:rPr>
          <w:rFonts w:ascii="Ubuntu" w:eastAsia="Whitney Semibold" w:hAnsi="Ubuntu" w:cs="Whitney Semibold"/>
          <w:sz w:val="20"/>
          <w:szCs w:val="20"/>
        </w:rPr>
        <w:t xml:space="preserve"> für </w:t>
      </w:r>
      <w:r w:rsidR="0069253D" w:rsidRPr="660968B3">
        <w:rPr>
          <w:rFonts w:ascii="Ubuntu" w:eastAsia="Whitney Semibold" w:hAnsi="Ubuntu" w:cs="Whitney Semibold"/>
          <w:sz w:val="20"/>
          <w:szCs w:val="20"/>
        </w:rPr>
        <w:t>Energieverfahrenstechnik und Umwandlungstechniken regenerativer Energien</w:t>
      </w:r>
      <w:r w:rsidR="008E4AE5" w:rsidRPr="660968B3">
        <w:rPr>
          <w:rFonts w:ascii="Ubuntu" w:eastAsia="Whitney Semibold" w:hAnsi="Ubuntu" w:cs="Whitney Semibold"/>
          <w:sz w:val="20"/>
          <w:szCs w:val="20"/>
        </w:rPr>
        <w:t xml:space="preserve"> an der </w:t>
      </w:r>
      <w:r w:rsidR="0069253D" w:rsidRPr="660968B3">
        <w:rPr>
          <w:rFonts w:ascii="Ubuntu" w:eastAsia="Whitney Semibold" w:hAnsi="Ubuntu" w:cs="Whitney Semibold"/>
          <w:sz w:val="20"/>
          <w:szCs w:val="20"/>
        </w:rPr>
        <w:t>T</w:t>
      </w:r>
      <w:r w:rsidR="00430040" w:rsidRPr="660968B3">
        <w:rPr>
          <w:rFonts w:ascii="Ubuntu" w:eastAsia="Whitney Semibold" w:hAnsi="Ubuntu" w:cs="Whitney Semibold"/>
          <w:sz w:val="20"/>
          <w:szCs w:val="20"/>
        </w:rPr>
        <w:t>echnischen Universität</w:t>
      </w:r>
      <w:r w:rsidR="008E4AE5" w:rsidRPr="660968B3">
        <w:rPr>
          <w:rFonts w:ascii="Ubuntu" w:eastAsia="Whitney Semibold" w:hAnsi="Ubuntu" w:cs="Whitney Semibold"/>
          <w:sz w:val="20"/>
          <w:szCs w:val="20"/>
        </w:rPr>
        <w:t xml:space="preserve"> Berlin</w:t>
      </w:r>
      <w:r w:rsidR="0069253D" w:rsidRPr="660968B3">
        <w:rPr>
          <w:rFonts w:ascii="Ubuntu" w:eastAsia="Whitney Semibold" w:hAnsi="Ubuntu" w:cs="Whitney Semibold"/>
          <w:sz w:val="20"/>
          <w:szCs w:val="20"/>
        </w:rPr>
        <w:t>,</w:t>
      </w:r>
      <w:r w:rsidR="008E4AE5" w:rsidRPr="660968B3">
        <w:rPr>
          <w:rFonts w:ascii="Ubuntu" w:eastAsia="Whitney Semibold" w:hAnsi="Ubuntu" w:cs="Whitney Semibold"/>
          <w:sz w:val="20"/>
          <w:szCs w:val="20"/>
        </w:rPr>
        <w:t xml:space="preserve"> nun für fünf Projekte. </w:t>
      </w:r>
    </w:p>
    <w:p w14:paraId="14836ED8" w14:textId="5E8B3049" w:rsidR="4EDD3EF9" w:rsidRDefault="00430040" w:rsidP="50199358">
      <w:pPr>
        <w:spacing w:before="240" w:after="57" w:line="276" w:lineRule="auto"/>
        <w:rPr>
          <w:rFonts w:ascii="Ubuntu" w:eastAsia="Whitney Semibold" w:hAnsi="Ubuntu" w:cs="Whitney Semibold"/>
          <w:sz w:val="20"/>
          <w:szCs w:val="20"/>
        </w:rPr>
      </w:pPr>
      <w:r w:rsidRPr="6024CCA9">
        <w:rPr>
          <w:rFonts w:ascii="Ubuntu" w:eastAsia="Whitney Semibold" w:hAnsi="Ubuntu" w:cs="Whitney Semibold"/>
          <w:sz w:val="20"/>
          <w:szCs w:val="20"/>
        </w:rPr>
        <w:t>„</w:t>
      </w:r>
      <w:r w:rsidR="4EDD3EF9" w:rsidRPr="6024CCA9">
        <w:rPr>
          <w:rFonts w:ascii="Ubuntu" w:eastAsia="Whitney Semibold" w:hAnsi="Ubuntu" w:cs="Whitney Semibold"/>
          <w:sz w:val="20"/>
          <w:szCs w:val="20"/>
        </w:rPr>
        <w:t>Um unsere Klimaziele zu erreichen</w:t>
      </w:r>
      <w:r w:rsidRPr="6024CCA9">
        <w:rPr>
          <w:rFonts w:ascii="Ubuntu" w:eastAsia="Whitney Semibold" w:hAnsi="Ubuntu" w:cs="Whitney Semibold"/>
          <w:sz w:val="20"/>
          <w:szCs w:val="20"/>
        </w:rPr>
        <w:t xml:space="preserve">, </w:t>
      </w:r>
      <w:r w:rsidR="4EDD3EF9" w:rsidRPr="6024CCA9">
        <w:rPr>
          <w:rFonts w:ascii="Ubuntu" w:eastAsia="Whitney Semibold" w:hAnsi="Ubuntu" w:cs="Whitney Semibold"/>
          <w:sz w:val="20"/>
          <w:szCs w:val="20"/>
        </w:rPr>
        <w:t>die Energiewende weiter voranzutreiben</w:t>
      </w:r>
      <w:r w:rsidRPr="6024CCA9">
        <w:rPr>
          <w:rFonts w:ascii="Ubuntu" w:eastAsia="Whitney Semibold" w:hAnsi="Ubuntu" w:cs="Whitney Semibold"/>
          <w:sz w:val="20"/>
          <w:szCs w:val="20"/>
        </w:rPr>
        <w:t xml:space="preserve"> und </w:t>
      </w:r>
      <w:r w:rsidR="00EF6368">
        <w:rPr>
          <w:rFonts w:ascii="Ubuntu" w:eastAsia="Whitney Semibold" w:hAnsi="Ubuntu" w:cs="Whitney Semibold"/>
          <w:sz w:val="20"/>
          <w:szCs w:val="20"/>
        </w:rPr>
        <w:t>den</w:t>
      </w:r>
      <w:r w:rsidRPr="6024CCA9">
        <w:rPr>
          <w:rFonts w:ascii="Ubuntu" w:eastAsia="Whitney Semibold" w:hAnsi="Ubuntu" w:cs="Whitney Semibold"/>
          <w:sz w:val="20"/>
          <w:szCs w:val="20"/>
        </w:rPr>
        <w:t xml:space="preserve"> Industriestandort Deutschland</w:t>
      </w:r>
      <w:r w:rsidR="00EF6368">
        <w:rPr>
          <w:rFonts w:ascii="Ubuntu" w:eastAsia="Whitney Semibold" w:hAnsi="Ubuntu" w:cs="Whitney Semibold"/>
          <w:sz w:val="20"/>
          <w:szCs w:val="20"/>
        </w:rPr>
        <w:t xml:space="preserve"> langfristig</w:t>
      </w:r>
      <w:r w:rsidRPr="6024CCA9">
        <w:rPr>
          <w:rFonts w:ascii="Ubuntu" w:eastAsia="Whitney Semibold" w:hAnsi="Ubuntu" w:cs="Whitney Semibold"/>
          <w:sz w:val="20"/>
          <w:szCs w:val="20"/>
        </w:rPr>
        <w:t xml:space="preserve"> zu sichern</w:t>
      </w:r>
      <w:r w:rsidR="4EDD3EF9" w:rsidRPr="6024CCA9">
        <w:rPr>
          <w:rFonts w:ascii="Ubuntu" w:eastAsia="Whitney Semibold" w:hAnsi="Ubuntu" w:cs="Whitney Semibold"/>
          <w:sz w:val="20"/>
          <w:szCs w:val="20"/>
        </w:rPr>
        <w:t>, brauchen wir Innovationen</w:t>
      </w:r>
      <w:r w:rsidR="046F9DC7" w:rsidRPr="6024CCA9">
        <w:rPr>
          <w:rFonts w:ascii="Ubuntu" w:eastAsia="Whitney Semibold" w:hAnsi="Ubuntu" w:cs="Whitney Semibold"/>
          <w:sz w:val="20"/>
          <w:szCs w:val="20"/>
        </w:rPr>
        <w:t>”</w:t>
      </w:r>
      <w:r w:rsidR="56AA3547" w:rsidRPr="6024CCA9">
        <w:rPr>
          <w:rFonts w:ascii="Ubuntu" w:eastAsia="Whitney Semibold" w:hAnsi="Ubuntu" w:cs="Whitney Semibold"/>
          <w:sz w:val="20"/>
          <w:szCs w:val="20"/>
        </w:rPr>
        <w:t>,</w:t>
      </w:r>
      <w:r w:rsidR="046F9DC7" w:rsidRPr="6024CCA9">
        <w:rPr>
          <w:rFonts w:ascii="Ubuntu" w:eastAsia="Whitney Semibold" w:hAnsi="Ubuntu" w:cs="Whitney Semibold"/>
          <w:sz w:val="20"/>
          <w:szCs w:val="20"/>
        </w:rPr>
        <w:t xml:space="preserve"> betont Prof. Behrendt. </w:t>
      </w:r>
      <w:r w:rsidRPr="6024CCA9">
        <w:rPr>
          <w:rFonts w:ascii="Ubuntu" w:eastAsia="Whitney Semibold" w:hAnsi="Ubuntu" w:cs="Whitney Semibold"/>
          <w:sz w:val="20"/>
          <w:szCs w:val="20"/>
        </w:rPr>
        <w:t>„</w:t>
      </w:r>
      <w:r w:rsidR="00072F55" w:rsidRPr="00072F55">
        <w:rPr>
          <w:rFonts w:ascii="Ubuntu" w:eastAsia="Whitney Semibold" w:hAnsi="Ubuntu" w:cs="Whitney Semibold"/>
          <w:sz w:val="20"/>
          <w:szCs w:val="20"/>
        </w:rPr>
        <w:t>Die prämierten Projekte zeigen, wie gasförmige Energieträger in vielfältiger Weise wichtige Beiträge zum Gelingen der Energiewende leisten können</w:t>
      </w:r>
      <w:r w:rsidR="4EDD3EF9" w:rsidRPr="6024CCA9">
        <w:rPr>
          <w:rFonts w:ascii="Ubuntu" w:eastAsia="Whitney Semibold" w:hAnsi="Ubuntu" w:cs="Whitney Semibold"/>
          <w:sz w:val="20"/>
          <w:szCs w:val="20"/>
        </w:rPr>
        <w:t>. Sie verfügen über ein weitreichendes Potenzial</w:t>
      </w:r>
      <w:r w:rsidR="0371F92C" w:rsidRPr="6024CCA9">
        <w:rPr>
          <w:rFonts w:ascii="Ubuntu" w:eastAsia="Whitney Semibold" w:hAnsi="Ubuntu" w:cs="Whitney Semibold"/>
          <w:sz w:val="20"/>
          <w:szCs w:val="20"/>
        </w:rPr>
        <w:t xml:space="preserve"> zur</w:t>
      </w:r>
      <w:r w:rsidR="4EDD3EF9" w:rsidRPr="6024CCA9">
        <w:rPr>
          <w:rFonts w:ascii="Ubuntu" w:eastAsia="Whitney Semibold" w:hAnsi="Ubuntu" w:cs="Whitney Semibold"/>
          <w:sz w:val="20"/>
          <w:szCs w:val="20"/>
        </w:rPr>
        <w:t xml:space="preserve"> </w:t>
      </w:r>
      <w:r w:rsidR="0371F92C" w:rsidRPr="6024CCA9">
        <w:rPr>
          <w:rFonts w:ascii="Ubuntu" w:eastAsia="Whitney Semibold" w:hAnsi="Ubuntu" w:cs="Whitney Semibold"/>
          <w:sz w:val="20"/>
          <w:szCs w:val="20"/>
        </w:rPr>
        <w:t>Klimaschonung</w:t>
      </w:r>
      <w:r w:rsidR="4EDD3EF9" w:rsidRPr="6024CCA9">
        <w:rPr>
          <w:rFonts w:ascii="Ubuntu" w:eastAsia="Whitney Semibold" w:hAnsi="Ubuntu" w:cs="Whitney Semibold"/>
          <w:sz w:val="20"/>
          <w:szCs w:val="20"/>
        </w:rPr>
        <w:t xml:space="preserve"> und ze</w:t>
      </w:r>
      <w:r w:rsidR="723A956B" w:rsidRPr="6024CCA9">
        <w:rPr>
          <w:rFonts w:ascii="Ubuntu" w:eastAsia="Whitney Semibold" w:hAnsi="Ubuntu" w:cs="Whitney Semibold"/>
          <w:sz w:val="20"/>
          <w:szCs w:val="20"/>
        </w:rPr>
        <w:t xml:space="preserve">igen, dass sich die Gasbranche ihrer Verantwortung bewusst ist und </w:t>
      </w:r>
      <w:r w:rsidR="7D9CFBD8" w:rsidRPr="6024CCA9">
        <w:rPr>
          <w:rFonts w:ascii="Ubuntu" w:eastAsia="Whitney Semibold" w:hAnsi="Ubuntu" w:cs="Whitney Semibold"/>
          <w:sz w:val="20"/>
          <w:szCs w:val="20"/>
        </w:rPr>
        <w:t xml:space="preserve">das Energiesystem von </w:t>
      </w:r>
      <w:r w:rsidR="490ECDD6" w:rsidRPr="6024CCA9">
        <w:rPr>
          <w:rFonts w:ascii="Ubuntu" w:eastAsia="Whitney Semibold" w:hAnsi="Ubuntu" w:cs="Whitney Semibold"/>
          <w:sz w:val="20"/>
          <w:szCs w:val="20"/>
        </w:rPr>
        <w:t>m</w:t>
      </w:r>
      <w:r w:rsidR="7D9CFBD8" w:rsidRPr="6024CCA9">
        <w:rPr>
          <w:rFonts w:ascii="Ubuntu" w:eastAsia="Whitney Semibold" w:hAnsi="Ubuntu" w:cs="Whitney Semibold"/>
          <w:sz w:val="20"/>
          <w:szCs w:val="20"/>
        </w:rPr>
        <w:t>orgen aktiv mitgestalten will.</w:t>
      </w:r>
      <w:r w:rsidR="00C068A3">
        <w:rPr>
          <w:rFonts w:ascii="Ubuntu" w:eastAsia="Whitney Semibold" w:hAnsi="Ubuntu" w:cs="Whitney Semibold"/>
          <w:sz w:val="20"/>
          <w:szCs w:val="20"/>
        </w:rPr>
        <w:t>“</w:t>
      </w:r>
      <w:r w:rsidR="723A956B" w:rsidRPr="6024CCA9">
        <w:rPr>
          <w:rFonts w:ascii="Ubuntu" w:eastAsia="Whitney Semibold" w:hAnsi="Ubuntu" w:cs="Whitney Semibold"/>
          <w:sz w:val="20"/>
          <w:szCs w:val="20"/>
        </w:rPr>
        <w:t xml:space="preserve"> </w:t>
      </w:r>
    </w:p>
    <w:p w14:paraId="00795123" w14:textId="6A7C7D2B" w:rsidR="50199358" w:rsidRDefault="50199358" w:rsidP="50199358">
      <w:pPr>
        <w:spacing w:before="240" w:after="57" w:line="276" w:lineRule="auto"/>
        <w:rPr>
          <w:rFonts w:ascii="Ubuntu" w:eastAsia="Whitney Semibold" w:hAnsi="Ubuntu" w:cs="Whitney Semibold"/>
          <w:sz w:val="20"/>
          <w:szCs w:val="20"/>
        </w:rPr>
      </w:pPr>
    </w:p>
    <w:p w14:paraId="7B1ADDE5" w14:textId="77777777" w:rsidR="00A760D8" w:rsidRDefault="00A760D8" w:rsidP="50199358">
      <w:pPr>
        <w:spacing w:before="240" w:after="57" w:line="276" w:lineRule="auto"/>
        <w:rPr>
          <w:rFonts w:ascii="Ubuntu" w:eastAsia="Whitney Semibold" w:hAnsi="Ubuntu" w:cs="Whitney Semibold"/>
          <w:sz w:val="20"/>
          <w:szCs w:val="20"/>
        </w:rPr>
      </w:pPr>
    </w:p>
    <w:p w14:paraId="406EBE7B" w14:textId="77777777" w:rsidR="00FE2ABD" w:rsidRDefault="00FE2ABD" w:rsidP="50199358">
      <w:pPr>
        <w:spacing w:before="240" w:after="57" w:line="276" w:lineRule="auto"/>
        <w:rPr>
          <w:rFonts w:ascii="Ubuntu" w:eastAsia="Whitney Semibold" w:hAnsi="Ubuntu" w:cs="Whitney Semibold"/>
          <w:sz w:val="20"/>
          <w:szCs w:val="20"/>
        </w:rPr>
      </w:pPr>
    </w:p>
    <w:p w14:paraId="26816D91" w14:textId="6383555D" w:rsidR="00BB7B4B" w:rsidRPr="00656660" w:rsidRDefault="003F67EA" w:rsidP="00BB7B4B">
      <w:pPr>
        <w:spacing w:before="240" w:after="57" w:line="276" w:lineRule="auto"/>
        <w:rPr>
          <w:rFonts w:ascii="Ubuntu" w:eastAsia="Whitney Semibold" w:hAnsi="Ubuntu" w:cs="Whitney Semibold"/>
          <w:b/>
          <w:bCs/>
          <w:sz w:val="20"/>
          <w:szCs w:val="20"/>
        </w:rPr>
      </w:pPr>
      <w:r w:rsidRPr="00A06FAD">
        <w:rPr>
          <w:rFonts w:ascii="Ubuntu" w:eastAsia="Whitney Semibold" w:hAnsi="Ubuntu" w:cs="Whitney Semibold"/>
          <w:b/>
          <w:bCs/>
          <w:sz w:val="20"/>
          <w:szCs w:val="20"/>
        </w:rPr>
        <w:lastRenderedPageBreak/>
        <w:t xml:space="preserve">Die </w:t>
      </w:r>
      <w:r w:rsidR="008E4AE5">
        <w:rPr>
          <w:rFonts w:ascii="Ubuntu" w:eastAsia="Whitney Semibold" w:hAnsi="Ubuntu" w:cs="Whitney Semibold"/>
          <w:b/>
          <w:bCs/>
          <w:sz w:val="20"/>
          <w:szCs w:val="20"/>
        </w:rPr>
        <w:t>Preisträger</w:t>
      </w:r>
      <w:r w:rsidRPr="00A06FAD">
        <w:rPr>
          <w:rFonts w:ascii="Ubuntu" w:eastAsia="Whitney Semibold" w:hAnsi="Ubuntu" w:cs="Whitney Semibold"/>
          <w:b/>
          <w:bCs/>
          <w:sz w:val="20"/>
          <w:szCs w:val="20"/>
        </w:rPr>
        <w:t xml:space="preserve"> nach Kategorien:</w:t>
      </w:r>
      <w:r w:rsidRPr="00A06FAD">
        <w:rPr>
          <w:rFonts w:ascii="Ubuntu" w:eastAsia="Whitney Semibold" w:hAnsi="Ubuntu" w:cs="Whitney Semibold"/>
          <w:b/>
          <w:bCs/>
          <w:sz w:val="20"/>
          <w:szCs w:val="20"/>
        </w:rPr>
        <w:br/>
      </w:r>
      <w:r>
        <w:rPr>
          <w:rFonts w:ascii="Ubuntu" w:eastAsia="Whitney Semibold" w:hAnsi="Ubuntu" w:cs="Whitney Semibold"/>
          <w:sz w:val="20"/>
          <w:szCs w:val="20"/>
        </w:rPr>
        <w:br/>
      </w:r>
      <w:r w:rsidR="00BB7B4B" w:rsidRPr="00A06FAD">
        <w:rPr>
          <w:rFonts w:ascii="Ubuntu" w:eastAsia="Whitney Semibold" w:hAnsi="Ubuntu" w:cs="Whitney Semibold"/>
          <w:sz w:val="20"/>
          <w:szCs w:val="20"/>
          <w:u w:val="single"/>
        </w:rPr>
        <w:t>Effiziente Energiekonzepte</w:t>
      </w:r>
      <w:r w:rsidR="00A06FAD">
        <w:rPr>
          <w:rFonts w:ascii="Ubuntu" w:eastAsia="Whitney Semibold" w:hAnsi="Ubuntu" w:cs="Whitney Semibold"/>
          <w:b/>
          <w:bCs/>
          <w:sz w:val="20"/>
          <w:szCs w:val="20"/>
        </w:rPr>
        <w:br/>
      </w:r>
    </w:p>
    <w:p w14:paraId="0B17F5C4" w14:textId="2E3D436A" w:rsidR="0069253D" w:rsidRPr="0069253D" w:rsidRDefault="00BB7B4B" w:rsidP="660968B3">
      <w:pPr>
        <w:spacing w:line="276" w:lineRule="auto"/>
      </w:pPr>
      <w:proofErr w:type="spellStart"/>
      <w:r w:rsidRPr="5ED546E7">
        <w:rPr>
          <w:rFonts w:ascii="Ubuntu" w:eastAsia="Whitney Bold" w:hAnsi="Ubuntu" w:cs="Whitney Bold"/>
          <w:b/>
          <w:bCs/>
          <w:sz w:val="20"/>
          <w:szCs w:val="20"/>
          <w:lang w:eastAsia="en-US"/>
        </w:rPr>
        <w:t>Graforce</w:t>
      </w:r>
      <w:proofErr w:type="spellEnd"/>
      <w:r w:rsidRPr="5ED546E7">
        <w:rPr>
          <w:rFonts w:ascii="Ubuntu" w:eastAsia="Whitney Bold" w:hAnsi="Ubuntu" w:cs="Whitney Bold"/>
          <w:b/>
          <w:bCs/>
          <w:sz w:val="20"/>
          <w:szCs w:val="20"/>
          <w:lang w:eastAsia="en-US"/>
        </w:rPr>
        <w:t xml:space="preserve"> GmbH – Emissionsfreie</w:t>
      </w:r>
      <w:r w:rsidR="00FB408F" w:rsidRPr="5ED546E7">
        <w:rPr>
          <w:rFonts w:ascii="Ubuntu" w:eastAsia="Whitney Bold" w:hAnsi="Ubuntu" w:cs="Whitney Bold"/>
          <w:b/>
          <w:bCs/>
          <w:sz w:val="20"/>
          <w:szCs w:val="20"/>
          <w:lang w:eastAsia="en-US"/>
        </w:rPr>
        <w:t xml:space="preserve"> </w:t>
      </w:r>
      <w:r w:rsidRPr="5ED546E7">
        <w:rPr>
          <w:rFonts w:ascii="Ubuntu" w:eastAsia="Whitney Bold" w:hAnsi="Ubuntu" w:cs="Whitney Bold"/>
          <w:b/>
          <w:bCs/>
          <w:sz w:val="20"/>
          <w:szCs w:val="20"/>
          <w:lang w:eastAsia="en-US"/>
        </w:rPr>
        <w:t>Heizung mit negativer CO</w:t>
      </w:r>
      <w:r w:rsidRPr="5ED546E7">
        <w:rPr>
          <w:rFonts w:ascii="Ubuntu" w:eastAsia="Whitney Bold" w:hAnsi="Ubuntu" w:cs="Whitney Bold"/>
          <w:b/>
          <w:bCs/>
          <w:sz w:val="20"/>
          <w:szCs w:val="20"/>
          <w:vertAlign w:val="subscript"/>
          <w:lang w:eastAsia="en-US"/>
        </w:rPr>
        <w:t>2</w:t>
      </w:r>
      <w:r w:rsidRPr="5ED546E7">
        <w:rPr>
          <w:rFonts w:ascii="Ubuntu" w:eastAsia="Whitney Bold" w:hAnsi="Ubuntu" w:cs="Whitney Bold"/>
          <w:b/>
          <w:bCs/>
          <w:sz w:val="20"/>
          <w:szCs w:val="20"/>
          <w:lang w:eastAsia="en-US"/>
        </w:rPr>
        <w:t>-Bilanz</w:t>
      </w:r>
      <w:r>
        <w:br/>
      </w:r>
      <w:r>
        <w:br/>
      </w:r>
      <w:r w:rsidR="4BAC2029" w:rsidRPr="5ED546E7">
        <w:rPr>
          <w:rFonts w:ascii="Ubuntu" w:hAnsi="Ubuntu"/>
          <w:sz w:val="20"/>
          <w:szCs w:val="20"/>
        </w:rPr>
        <w:t xml:space="preserve">Heizen und dabei der </w:t>
      </w:r>
      <w:r w:rsidR="00607A3B" w:rsidRPr="5ED546E7">
        <w:rPr>
          <w:rFonts w:ascii="Ubuntu" w:hAnsi="Ubuntu"/>
          <w:sz w:val="20"/>
          <w:szCs w:val="20"/>
        </w:rPr>
        <w:t>Atmosphäre</w:t>
      </w:r>
      <w:r w:rsidR="4BAC2029" w:rsidRPr="5ED546E7">
        <w:rPr>
          <w:rFonts w:ascii="Ubuntu" w:hAnsi="Ubuntu"/>
          <w:sz w:val="20"/>
          <w:szCs w:val="20"/>
        </w:rPr>
        <w:t xml:space="preserve"> </w:t>
      </w:r>
      <w:r w:rsidR="4BAC2029" w:rsidRPr="5ED546E7">
        <w:rPr>
          <w:rFonts w:ascii="Ubuntu" w:eastAsia="Whitney Bold" w:hAnsi="Ubuntu" w:cs="Whitney Bold"/>
          <w:sz w:val="20"/>
          <w:szCs w:val="20"/>
          <w:lang w:eastAsia="en-US"/>
        </w:rPr>
        <w:t>CO</w:t>
      </w:r>
      <w:r w:rsidR="4BAC2029" w:rsidRPr="5ED546E7">
        <w:rPr>
          <w:rFonts w:ascii="Ubuntu" w:eastAsia="Whitney Bold" w:hAnsi="Ubuntu" w:cs="Whitney Bold"/>
          <w:sz w:val="20"/>
          <w:szCs w:val="20"/>
          <w:vertAlign w:val="subscript"/>
          <w:lang w:eastAsia="en-US"/>
        </w:rPr>
        <w:t>2</w:t>
      </w:r>
      <w:r w:rsidR="4BAC2029" w:rsidRPr="5ED546E7">
        <w:rPr>
          <w:rFonts w:ascii="Ubuntu" w:eastAsia="Whitney Bold" w:hAnsi="Ubuntu" w:cs="Whitney Bold"/>
          <w:sz w:val="20"/>
          <w:szCs w:val="20"/>
          <w:lang w:eastAsia="en-US"/>
        </w:rPr>
        <w:t xml:space="preserve"> </w:t>
      </w:r>
      <w:r w:rsidR="442F79E4" w:rsidRPr="5ED546E7">
        <w:rPr>
          <w:rFonts w:ascii="Ubuntu" w:eastAsia="Whitney Bold" w:hAnsi="Ubuntu" w:cs="Whitney Bold"/>
          <w:sz w:val="20"/>
          <w:szCs w:val="20"/>
          <w:lang w:eastAsia="en-US"/>
        </w:rPr>
        <w:t xml:space="preserve">entziehen – das ist das Ziel beim </w:t>
      </w:r>
      <w:r w:rsidR="7A9C7F8E" w:rsidRPr="5ED546E7">
        <w:rPr>
          <w:rFonts w:ascii="Ubuntu" w:eastAsia="Whitney Bold" w:hAnsi="Ubuntu" w:cs="Whitney Bold"/>
          <w:sz w:val="20"/>
          <w:szCs w:val="20"/>
          <w:lang w:eastAsia="en-US"/>
        </w:rPr>
        <w:t xml:space="preserve">Projekt </w:t>
      </w:r>
      <w:r w:rsidR="00585D67" w:rsidRPr="5ED546E7">
        <w:rPr>
          <w:rFonts w:ascii="Ubuntu" w:eastAsia="Whitney Bold" w:hAnsi="Ubuntu" w:cs="Whitney Bold"/>
          <w:sz w:val="20"/>
          <w:szCs w:val="20"/>
          <w:lang w:eastAsia="en-US"/>
        </w:rPr>
        <w:t>„</w:t>
      </w:r>
      <w:r w:rsidR="7A9C7F8E" w:rsidRPr="5ED546E7">
        <w:rPr>
          <w:rFonts w:ascii="Ubuntu" w:eastAsia="Whitney Bold" w:hAnsi="Ubuntu" w:cs="Whitney Bold"/>
          <w:sz w:val="20"/>
          <w:szCs w:val="20"/>
          <w:lang w:eastAsia="en-US"/>
        </w:rPr>
        <w:t>MOA-H</w:t>
      </w:r>
      <w:r w:rsidR="7A9C7F8E" w:rsidRPr="5ED546E7">
        <w:rPr>
          <w:rFonts w:ascii="Ubuntu" w:eastAsia="Whitney Bold" w:hAnsi="Ubuntu" w:cs="Whitney Bold"/>
          <w:sz w:val="20"/>
          <w:szCs w:val="20"/>
          <w:vertAlign w:val="subscript"/>
          <w:lang w:eastAsia="en-US"/>
        </w:rPr>
        <w:t>2</w:t>
      </w:r>
      <w:r w:rsidR="7A9C7F8E" w:rsidRPr="5ED546E7">
        <w:rPr>
          <w:rFonts w:ascii="Ubuntu" w:eastAsia="Whitney Bold" w:hAnsi="Ubuntu" w:cs="Whitney Bold"/>
          <w:sz w:val="20"/>
          <w:szCs w:val="20"/>
          <w:lang w:eastAsia="en-US"/>
        </w:rPr>
        <w:t>eat”</w:t>
      </w:r>
      <w:r w:rsidR="488CFBAE" w:rsidRPr="5ED546E7">
        <w:rPr>
          <w:rFonts w:ascii="Ubuntu" w:eastAsia="Whitney Bold" w:hAnsi="Ubuntu" w:cs="Whitney Bold"/>
          <w:sz w:val="20"/>
          <w:szCs w:val="20"/>
          <w:lang w:eastAsia="en-US"/>
        </w:rPr>
        <w:t xml:space="preserve">. Die </w:t>
      </w:r>
      <w:proofErr w:type="spellStart"/>
      <w:r w:rsidR="7A9C7F8E" w:rsidRPr="5ED546E7">
        <w:rPr>
          <w:rFonts w:ascii="Ubuntu" w:eastAsia="Whitney Bold" w:hAnsi="Ubuntu" w:cs="Whitney Bold"/>
          <w:sz w:val="20"/>
          <w:szCs w:val="20"/>
          <w:lang w:eastAsia="en-US"/>
        </w:rPr>
        <w:t>Graforce</w:t>
      </w:r>
      <w:proofErr w:type="spellEnd"/>
      <w:r w:rsidR="7A9C7F8E" w:rsidRPr="5ED546E7">
        <w:rPr>
          <w:rFonts w:ascii="Ubuntu" w:eastAsia="Whitney Bold" w:hAnsi="Ubuntu" w:cs="Whitney Bold"/>
          <w:sz w:val="20"/>
          <w:szCs w:val="20"/>
          <w:lang w:eastAsia="en-US"/>
        </w:rPr>
        <w:t xml:space="preserve"> GmbH </w:t>
      </w:r>
      <w:r w:rsidR="26B11CDB" w:rsidRPr="5ED546E7">
        <w:rPr>
          <w:rFonts w:ascii="Ubuntu" w:eastAsia="Whitney Bold" w:hAnsi="Ubuntu" w:cs="Whitney Bold"/>
          <w:sz w:val="20"/>
          <w:szCs w:val="20"/>
          <w:lang w:eastAsia="en-US"/>
        </w:rPr>
        <w:t xml:space="preserve">hat für das </w:t>
      </w:r>
      <w:r w:rsidR="7A9C7F8E" w:rsidRPr="5ED546E7">
        <w:rPr>
          <w:rFonts w:ascii="Ubuntu" w:eastAsia="Whitney Bold" w:hAnsi="Ubuntu" w:cs="Whitney Bold"/>
          <w:sz w:val="20"/>
          <w:szCs w:val="20"/>
          <w:lang w:eastAsia="en-US"/>
        </w:rPr>
        <w:t xml:space="preserve">Berliner Mercure Hotel </w:t>
      </w:r>
      <w:r w:rsidR="00585D67" w:rsidRPr="5ED546E7">
        <w:rPr>
          <w:rFonts w:ascii="Ubuntu" w:eastAsia="Whitney Bold" w:hAnsi="Ubuntu" w:cs="Whitney Bold"/>
          <w:sz w:val="20"/>
          <w:szCs w:val="20"/>
          <w:lang w:eastAsia="en-US"/>
        </w:rPr>
        <w:t>„</w:t>
      </w:r>
      <w:r w:rsidR="7A9C7F8E" w:rsidRPr="5ED546E7">
        <w:rPr>
          <w:rFonts w:ascii="Ubuntu" w:eastAsia="Whitney Bold" w:hAnsi="Ubuntu" w:cs="Whitney Bold"/>
          <w:sz w:val="20"/>
          <w:szCs w:val="20"/>
          <w:lang w:eastAsia="en-US"/>
        </w:rPr>
        <w:t>MOA Berlin” eine Wärmeversorgung mit negativer CO</w:t>
      </w:r>
      <w:r w:rsidR="7A9C7F8E" w:rsidRPr="5ED546E7">
        <w:rPr>
          <w:rFonts w:ascii="Ubuntu" w:eastAsia="Whitney Bold" w:hAnsi="Ubuntu" w:cs="Whitney Bold"/>
          <w:sz w:val="20"/>
          <w:szCs w:val="20"/>
          <w:vertAlign w:val="subscript"/>
          <w:lang w:eastAsia="en-US"/>
        </w:rPr>
        <w:t>2</w:t>
      </w:r>
      <w:r w:rsidR="7A9C7F8E" w:rsidRPr="5ED546E7">
        <w:rPr>
          <w:rFonts w:ascii="Ubuntu" w:eastAsia="Whitney Bold" w:hAnsi="Ubuntu" w:cs="Whitney Bold"/>
          <w:sz w:val="20"/>
          <w:szCs w:val="20"/>
          <w:lang w:eastAsia="en-US"/>
        </w:rPr>
        <w:t>-Bilanz</w:t>
      </w:r>
      <w:r w:rsidR="24218D1A" w:rsidRPr="5ED546E7">
        <w:rPr>
          <w:rFonts w:ascii="Ubuntu" w:eastAsia="Whitney Bold" w:hAnsi="Ubuntu" w:cs="Whitney Bold"/>
          <w:sz w:val="20"/>
          <w:szCs w:val="20"/>
          <w:lang w:eastAsia="en-US"/>
        </w:rPr>
        <w:t xml:space="preserve"> entwickelt</w:t>
      </w:r>
      <w:r w:rsidR="7A9C7F8E" w:rsidRPr="5ED546E7">
        <w:rPr>
          <w:rFonts w:ascii="Ubuntu" w:eastAsia="Whitney Bold" w:hAnsi="Ubuntu" w:cs="Whitney Bold"/>
          <w:sz w:val="20"/>
          <w:szCs w:val="20"/>
          <w:lang w:eastAsia="en-US"/>
        </w:rPr>
        <w:t>. Dazu wird mittels de</w:t>
      </w:r>
      <w:r w:rsidR="0EB1E189" w:rsidRPr="5ED546E7">
        <w:rPr>
          <w:rFonts w:ascii="Ubuntu" w:eastAsia="Whitney Bold" w:hAnsi="Ubuntu" w:cs="Whitney Bold"/>
          <w:sz w:val="20"/>
          <w:szCs w:val="20"/>
          <w:lang w:eastAsia="en-US"/>
        </w:rPr>
        <w:t>s</w:t>
      </w:r>
      <w:r w:rsidR="7A9C7F8E" w:rsidRPr="5ED546E7">
        <w:rPr>
          <w:rFonts w:ascii="Ubuntu" w:eastAsia="Whitney Bold" w:hAnsi="Ubuntu" w:cs="Whitney Bold"/>
          <w:sz w:val="20"/>
          <w:szCs w:val="20"/>
          <w:lang w:eastAsia="en-US"/>
        </w:rPr>
        <w:t xml:space="preserve"> Verf</w:t>
      </w:r>
      <w:r w:rsidR="7ADCB59E" w:rsidRPr="5ED546E7">
        <w:rPr>
          <w:rFonts w:ascii="Ubuntu" w:eastAsia="Whitney Bold" w:hAnsi="Ubuntu" w:cs="Whitney Bold"/>
          <w:sz w:val="20"/>
          <w:szCs w:val="20"/>
          <w:lang w:eastAsia="en-US"/>
        </w:rPr>
        <w:t>ahren</w:t>
      </w:r>
      <w:r w:rsidR="777202D7" w:rsidRPr="5ED546E7">
        <w:rPr>
          <w:rFonts w:ascii="Ubuntu" w:eastAsia="Whitney Bold" w:hAnsi="Ubuntu" w:cs="Whitney Bold"/>
          <w:sz w:val="20"/>
          <w:szCs w:val="20"/>
          <w:lang w:eastAsia="en-US"/>
        </w:rPr>
        <w:t>s</w:t>
      </w:r>
      <w:r w:rsidR="7ADCB59E" w:rsidRPr="5ED546E7">
        <w:rPr>
          <w:rFonts w:ascii="Ubuntu" w:eastAsia="Whitney Bold" w:hAnsi="Ubuntu" w:cs="Whitney Bold"/>
          <w:sz w:val="20"/>
          <w:szCs w:val="20"/>
          <w:lang w:eastAsia="en-US"/>
        </w:rPr>
        <w:t xml:space="preserve"> der Methan-</w:t>
      </w:r>
      <w:proofErr w:type="spellStart"/>
      <w:r w:rsidR="7ADCB59E" w:rsidRPr="5ED546E7">
        <w:rPr>
          <w:rFonts w:ascii="Ubuntu" w:eastAsia="Whitney Bold" w:hAnsi="Ubuntu" w:cs="Whitney Bold"/>
          <w:sz w:val="20"/>
          <w:szCs w:val="20"/>
          <w:lang w:eastAsia="en-US"/>
        </w:rPr>
        <w:t>Plasmalyse</w:t>
      </w:r>
      <w:proofErr w:type="spellEnd"/>
      <w:r w:rsidR="7ADCB59E" w:rsidRPr="5ED546E7">
        <w:rPr>
          <w:rFonts w:ascii="Ubuntu" w:eastAsia="Whitney Bold" w:hAnsi="Ubuntu" w:cs="Whitney Bold"/>
          <w:sz w:val="20"/>
          <w:szCs w:val="20"/>
          <w:lang w:eastAsia="en-US"/>
        </w:rPr>
        <w:t xml:space="preserve"> Biomethan (CH</w:t>
      </w:r>
      <w:r w:rsidR="7ADCB59E" w:rsidRPr="5ED546E7">
        <w:rPr>
          <w:rFonts w:ascii="Ubuntu" w:eastAsia="Whitney Bold" w:hAnsi="Ubuntu" w:cs="Whitney Bold"/>
          <w:sz w:val="20"/>
          <w:szCs w:val="20"/>
          <w:vertAlign w:val="subscript"/>
          <w:lang w:eastAsia="en-US"/>
        </w:rPr>
        <w:t>4</w:t>
      </w:r>
      <w:r w:rsidR="7ADCB59E" w:rsidRPr="5ED546E7">
        <w:rPr>
          <w:rFonts w:ascii="Ubuntu" w:eastAsia="Whitney Bold" w:hAnsi="Ubuntu" w:cs="Whitney Bold"/>
          <w:sz w:val="20"/>
          <w:szCs w:val="20"/>
          <w:lang w:eastAsia="en-US"/>
        </w:rPr>
        <w:t>) in Wasserstoff (H</w:t>
      </w:r>
      <w:r w:rsidR="7ADCB59E" w:rsidRPr="5ED546E7">
        <w:rPr>
          <w:rFonts w:ascii="Ubuntu" w:eastAsia="Whitney Bold" w:hAnsi="Ubuntu" w:cs="Whitney Bold"/>
          <w:sz w:val="20"/>
          <w:szCs w:val="20"/>
          <w:vertAlign w:val="subscript"/>
          <w:lang w:eastAsia="en-US"/>
        </w:rPr>
        <w:t>2</w:t>
      </w:r>
      <w:r w:rsidR="7ADCB59E" w:rsidRPr="5ED546E7">
        <w:rPr>
          <w:rFonts w:ascii="Ubuntu" w:eastAsia="Whitney Bold" w:hAnsi="Ubuntu" w:cs="Whitney Bold"/>
          <w:sz w:val="20"/>
          <w:szCs w:val="20"/>
          <w:lang w:eastAsia="en-US"/>
        </w:rPr>
        <w:t>) und Kohle</w:t>
      </w:r>
      <w:r w:rsidR="684B8318" w:rsidRPr="5ED546E7">
        <w:rPr>
          <w:rFonts w:ascii="Ubuntu" w:eastAsia="Whitney Bold" w:hAnsi="Ubuntu" w:cs="Whitney Bold"/>
          <w:sz w:val="20"/>
          <w:szCs w:val="20"/>
          <w:lang w:eastAsia="en-US"/>
        </w:rPr>
        <w:t>n</w:t>
      </w:r>
      <w:r w:rsidR="7ADCB59E" w:rsidRPr="5ED546E7">
        <w:rPr>
          <w:rFonts w:ascii="Ubuntu" w:eastAsia="Whitney Bold" w:hAnsi="Ubuntu" w:cs="Whitney Bold"/>
          <w:sz w:val="20"/>
          <w:szCs w:val="20"/>
          <w:lang w:eastAsia="en-US"/>
        </w:rPr>
        <w:t xml:space="preserve">stoff (C) zerlegt. Aus dem Wasserstoff produziert das Hotel mit modifizierten Brennwertkesseln und einem Blockheizkraftwerk emissionsfrei </w:t>
      </w:r>
      <w:r w:rsidR="4FD49257" w:rsidRPr="5ED546E7">
        <w:rPr>
          <w:rFonts w:ascii="Ubuntu" w:eastAsia="Whitney Bold" w:hAnsi="Ubuntu" w:cs="Whitney Bold"/>
          <w:sz w:val="20"/>
          <w:szCs w:val="20"/>
          <w:lang w:eastAsia="en-US"/>
        </w:rPr>
        <w:t>Wärme und Strom</w:t>
      </w:r>
      <w:r w:rsidR="7ADCB59E" w:rsidRPr="5ED546E7">
        <w:rPr>
          <w:rFonts w:ascii="Ubuntu" w:eastAsia="Whitney Bold" w:hAnsi="Ubuntu" w:cs="Whitney Bold"/>
          <w:sz w:val="20"/>
          <w:szCs w:val="20"/>
          <w:lang w:eastAsia="en-US"/>
        </w:rPr>
        <w:t xml:space="preserve">. </w:t>
      </w:r>
      <w:r w:rsidR="00043070">
        <w:rPr>
          <w:rFonts w:ascii="Ubuntu" w:hAnsi="Ubuntu"/>
          <w:sz w:val="20"/>
          <w:szCs w:val="20"/>
        </w:rPr>
        <w:t xml:space="preserve">Der anfallende feste Kohlenstoff dient als Industrierohstoff und </w:t>
      </w:r>
      <w:r w:rsidR="00043070" w:rsidRPr="006875B3">
        <w:rPr>
          <w:rFonts w:ascii="Ubuntu" w:hAnsi="Ubuntu"/>
          <w:sz w:val="20"/>
          <w:szCs w:val="20"/>
        </w:rPr>
        <w:t xml:space="preserve">kann im Rahmen einer zukünftigen Kreislaufwirtschaft zum </w:t>
      </w:r>
      <w:r w:rsidR="00043070">
        <w:rPr>
          <w:rFonts w:ascii="Ubuntu" w:hAnsi="Ubuntu"/>
          <w:sz w:val="20"/>
          <w:szCs w:val="20"/>
        </w:rPr>
        <w:t>Beispiel zur Kunststoffherstellung genutzt werden.</w:t>
      </w:r>
    </w:p>
    <w:p w14:paraId="36210230" w14:textId="77777777" w:rsidR="00A06FAD" w:rsidRPr="00BB7B4B" w:rsidRDefault="00A06FAD" w:rsidP="00A06FAD">
      <w:pPr>
        <w:pStyle w:val="Listenabsatz"/>
        <w:spacing w:line="276" w:lineRule="auto"/>
        <w:ind w:left="1080"/>
        <w:rPr>
          <w:rFonts w:ascii="Ubuntu" w:eastAsia="Whitney Bold" w:hAnsi="Ubuntu" w:cs="Whitney Bold"/>
          <w:b/>
          <w:bCs/>
          <w:iCs/>
          <w:sz w:val="20"/>
          <w:szCs w:val="28"/>
          <w:lang w:eastAsia="en-US"/>
        </w:rPr>
      </w:pPr>
    </w:p>
    <w:p w14:paraId="669A21A7" w14:textId="1E98A13F" w:rsidR="00BB7B4B" w:rsidRPr="00A06FAD" w:rsidRDefault="00BB7B4B" w:rsidP="00BB7B4B">
      <w:pPr>
        <w:spacing w:before="240" w:after="57" w:line="276" w:lineRule="auto"/>
        <w:rPr>
          <w:rFonts w:ascii="Ubuntu" w:eastAsia="Whitney Semibold" w:hAnsi="Ubuntu" w:cs="Whitney Semibold"/>
          <w:sz w:val="20"/>
          <w:szCs w:val="20"/>
          <w:u w:val="single"/>
        </w:rPr>
      </w:pPr>
      <w:r w:rsidRPr="00A06FAD">
        <w:rPr>
          <w:rFonts w:ascii="Ubuntu" w:eastAsia="Whitney Semibold" w:hAnsi="Ubuntu" w:cs="Whitney Semibold"/>
          <w:sz w:val="20"/>
          <w:szCs w:val="20"/>
          <w:u w:val="single"/>
        </w:rPr>
        <w:t>Mobilität &amp; Verkehr</w:t>
      </w:r>
      <w:r w:rsidR="00A06FAD" w:rsidRPr="00A06FAD">
        <w:rPr>
          <w:rFonts w:ascii="Ubuntu" w:eastAsia="Whitney Semibold" w:hAnsi="Ubuntu" w:cs="Whitney Semibold"/>
          <w:sz w:val="20"/>
          <w:szCs w:val="20"/>
          <w:u w:val="single"/>
        </w:rPr>
        <w:br/>
      </w:r>
    </w:p>
    <w:p w14:paraId="43C5F955" w14:textId="219285D0" w:rsidR="00BB7B4B" w:rsidRDefault="00BB7B4B" w:rsidP="50199358">
      <w:pPr>
        <w:spacing w:line="276" w:lineRule="auto"/>
        <w:rPr>
          <w:rFonts w:ascii="Ubuntu" w:eastAsia="Whitney Bold" w:hAnsi="Ubuntu" w:cs="Whitney Bold"/>
          <w:b/>
          <w:bCs/>
          <w:sz w:val="20"/>
          <w:szCs w:val="20"/>
          <w:lang w:eastAsia="en-US"/>
        </w:rPr>
      </w:pPr>
      <w:r w:rsidRPr="6D534447">
        <w:rPr>
          <w:rFonts w:ascii="Ubuntu" w:eastAsia="Whitney Bold" w:hAnsi="Ubuntu" w:cs="Whitney Bold"/>
          <w:b/>
          <w:bCs/>
          <w:sz w:val="20"/>
          <w:szCs w:val="20"/>
          <w:lang w:eastAsia="en-US"/>
        </w:rPr>
        <w:t>CM Fluids AG</w:t>
      </w:r>
      <w:r w:rsidR="3F1D6850" w:rsidRPr="6D534447">
        <w:rPr>
          <w:rFonts w:ascii="Ubuntu" w:eastAsia="Whitney Bold" w:hAnsi="Ubuntu" w:cs="Whitney Bold"/>
          <w:b/>
          <w:bCs/>
          <w:sz w:val="20"/>
          <w:szCs w:val="20"/>
          <w:lang w:eastAsia="en-US"/>
        </w:rPr>
        <w:t xml:space="preserve"> und Flughafen München GmbH</w:t>
      </w:r>
      <w:r w:rsidR="00BE1D6C" w:rsidRPr="6D534447">
        <w:rPr>
          <w:rFonts w:ascii="Ubuntu" w:eastAsia="Whitney Bold" w:hAnsi="Ubuntu" w:cs="Whitney Bold"/>
          <w:b/>
          <w:bCs/>
          <w:sz w:val="20"/>
          <w:szCs w:val="20"/>
          <w:lang w:eastAsia="en-US"/>
        </w:rPr>
        <w:t xml:space="preserve"> –</w:t>
      </w:r>
      <w:r w:rsidRPr="6D534447">
        <w:rPr>
          <w:rFonts w:ascii="Ubuntu" w:eastAsia="Whitney Bold" w:hAnsi="Ubuntu" w:cs="Whitney Bold"/>
          <w:b/>
          <w:bCs/>
          <w:sz w:val="20"/>
          <w:szCs w:val="20"/>
          <w:lang w:eastAsia="en-US"/>
        </w:rPr>
        <w:t xml:space="preserve"> Bio-LNG im Range</w:t>
      </w:r>
      <w:r w:rsidR="3B36E654" w:rsidRPr="6D534447">
        <w:rPr>
          <w:rFonts w:ascii="Ubuntu" w:eastAsia="Whitney Bold" w:hAnsi="Ubuntu" w:cs="Whitney Bold"/>
          <w:b/>
          <w:bCs/>
          <w:sz w:val="20"/>
          <w:szCs w:val="20"/>
          <w:lang w:eastAsia="en-US"/>
        </w:rPr>
        <w:t>-</w:t>
      </w:r>
      <w:r w:rsidRPr="6D534447">
        <w:rPr>
          <w:rFonts w:ascii="Ubuntu" w:eastAsia="Whitney Bold" w:hAnsi="Ubuntu" w:cs="Whitney Bold"/>
          <w:b/>
          <w:bCs/>
          <w:sz w:val="20"/>
          <w:szCs w:val="20"/>
          <w:lang w:eastAsia="en-US"/>
        </w:rPr>
        <w:t>Ex</w:t>
      </w:r>
      <w:r w:rsidR="00BE1D6C" w:rsidRPr="6D534447">
        <w:rPr>
          <w:rFonts w:ascii="Ubuntu" w:eastAsia="Whitney Bold" w:hAnsi="Ubuntu" w:cs="Whitney Bold"/>
          <w:b/>
          <w:bCs/>
          <w:sz w:val="20"/>
          <w:szCs w:val="20"/>
          <w:lang w:eastAsia="en-US"/>
        </w:rPr>
        <w:t>t</w:t>
      </w:r>
      <w:r w:rsidRPr="6D534447">
        <w:rPr>
          <w:rFonts w:ascii="Ubuntu" w:eastAsia="Whitney Bold" w:hAnsi="Ubuntu" w:cs="Whitney Bold"/>
          <w:b/>
          <w:bCs/>
          <w:sz w:val="20"/>
          <w:szCs w:val="20"/>
          <w:lang w:eastAsia="en-US"/>
        </w:rPr>
        <w:t>ender-Einsatz zum Upgrade für Dieselbusse</w:t>
      </w:r>
      <w:r>
        <w:br/>
      </w:r>
    </w:p>
    <w:p w14:paraId="6C6A1DE7" w14:textId="4B42D8FD" w:rsidR="1D8EFBE2" w:rsidRDefault="78AD9386" w:rsidP="5ED546E7">
      <w:pPr>
        <w:spacing w:line="276" w:lineRule="auto"/>
        <w:rPr>
          <w:rFonts w:ascii="Ubuntu" w:eastAsia="Whitney Bold" w:hAnsi="Ubuntu" w:cs="Whitney Bold"/>
          <w:sz w:val="20"/>
          <w:szCs w:val="20"/>
          <w:lang w:eastAsia="en-US"/>
        </w:rPr>
      </w:pPr>
      <w:r w:rsidRPr="5ED546E7">
        <w:rPr>
          <w:rFonts w:ascii="Ubuntu" w:eastAsia="Whitney Bold" w:hAnsi="Ubuntu" w:cs="Whitney Bold"/>
          <w:sz w:val="20"/>
          <w:szCs w:val="20"/>
          <w:lang w:eastAsia="en-US"/>
        </w:rPr>
        <w:t xml:space="preserve">Die </w:t>
      </w:r>
      <w:r w:rsidR="1D8EFBE2" w:rsidRPr="5ED546E7">
        <w:rPr>
          <w:rFonts w:ascii="Ubuntu" w:eastAsia="Whitney Bold" w:hAnsi="Ubuntu" w:cs="Whitney Bold"/>
          <w:sz w:val="20"/>
          <w:szCs w:val="20"/>
          <w:lang w:eastAsia="en-US"/>
        </w:rPr>
        <w:t xml:space="preserve">„CMF Drive“-Technologie </w:t>
      </w:r>
      <w:r w:rsidR="0D57960C" w:rsidRPr="5ED546E7">
        <w:rPr>
          <w:rFonts w:ascii="Ubuntu" w:eastAsia="Whitney Bold" w:hAnsi="Ubuntu" w:cs="Whitney Bold"/>
          <w:sz w:val="20"/>
          <w:szCs w:val="20"/>
          <w:lang w:eastAsia="en-US"/>
        </w:rPr>
        <w:t>macht aus Dieselbussen klimafreundlich</w:t>
      </w:r>
      <w:r w:rsidRPr="5ED546E7">
        <w:rPr>
          <w:rFonts w:ascii="Ubuntu" w:eastAsia="Whitney Bold" w:hAnsi="Ubuntu" w:cs="Whitney Bold"/>
          <w:sz w:val="20"/>
          <w:szCs w:val="20"/>
          <w:lang w:eastAsia="en-US"/>
        </w:rPr>
        <w:t>er</w:t>
      </w:r>
      <w:r w:rsidR="00607A3B" w:rsidRPr="5ED546E7">
        <w:rPr>
          <w:rFonts w:ascii="Ubuntu" w:eastAsia="Whitney Bold" w:hAnsi="Ubuntu" w:cs="Whitney Bold"/>
          <w:sz w:val="20"/>
          <w:szCs w:val="20"/>
          <w:lang w:eastAsia="en-US"/>
        </w:rPr>
        <w:t>e</w:t>
      </w:r>
      <w:r w:rsidR="0D57960C" w:rsidRPr="5ED546E7">
        <w:rPr>
          <w:rFonts w:ascii="Ubuntu" w:eastAsia="Whitney Bold" w:hAnsi="Ubuntu" w:cs="Whitney Bold"/>
          <w:sz w:val="20"/>
          <w:szCs w:val="20"/>
          <w:lang w:eastAsia="en-US"/>
        </w:rPr>
        <w:t xml:space="preserve"> Hybrid-Fahrzeuge. Dabei verbrennt ein Gasmotor </w:t>
      </w:r>
      <w:r w:rsidR="1D8EFBE2" w:rsidRPr="5ED546E7">
        <w:rPr>
          <w:rFonts w:ascii="Ubuntu" w:eastAsia="Whitney Bold" w:hAnsi="Ubuntu" w:cs="Whitney Bold"/>
          <w:sz w:val="20"/>
          <w:szCs w:val="20"/>
          <w:lang w:eastAsia="en-US"/>
        </w:rPr>
        <w:t>verflüssigte</w:t>
      </w:r>
      <w:r w:rsidR="6B325D72" w:rsidRPr="5ED546E7">
        <w:rPr>
          <w:rFonts w:ascii="Ubuntu" w:eastAsia="Whitney Bold" w:hAnsi="Ubuntu" w:cs="Whitney Bold"/>
          <w:sz w:val="20"/>
          <w:szCs w:val="20"/>
          <w:lang w:eastAsia="en-US"/>
        </w:rPr>
        <w:t>s</w:t>
      </w:r>
      <w:r w:rsidR="1D8EFBE2" w:rsidRPr="5ED546E7">
        <w:rPr>
          <w:rFonts w:ascii="Ubuntu" w:eastAsia="Whitney Bold" w:hAnsi="Ubuntu" w:cs="Whitney Bold"/>
          <w:sz w:val="20"/>
          <w:szCs w:val="20"/>
          <w:lang w:eastAsia="en-US"/>
        </w:rPr>
        <w:t xml:space="preserve"> Biomethan (Bio-LNG)</w:t>
      </w:r>
      <w:r w:rsidR="64E817AF" w:rsidRPr="5ED546E7">
        <w:rPr>
          <w:rFonts w:ascii="Ubuntu" w:eastAsia="Whitney Bold" w:hAnsi="Ubuntu" w:cs="Whitney Bold"/>
          <w:sz w:val="20"/>
          <w:szCs w:val="20"/>
          <w:lang w:eastAsia="en-US"/>
        </w:rPr>
        <w:t xml:space="preserve">. Die so </w:t>
      </w:r>
      <w:r w:rsidR="01C47E95" w:rsidRPr="5ED546E7">
        <w:rPr>
          <w:rFonts w:ascii="Ubuntu" w:eastAsia="Whitney Bold" w:hAnsi="Ubuntu" w:cs="Whitney Bold"/>
          <w:sz w:val="20"/>
          <w:szCs w:val="20"/>
          <w:lang w:eastAsia="en-US"/>
        </w:rPr>
        <w:t xml:space="preserve">erzeugte Energie wird in einer kleinen </w:t>
      </w:r>
      <w:r w:rsidR="006875B3" w:rsidRPr="5ED546E7">
        <w:rPr>
          <w:rFonts w:ascii="Ubuntu" w:eastAsia="Whitney Bold" w:hAnsi="Ubuntu" w:cs="Whitney Bold"/>
          <w:sz w:val="20"/>
          <w:szCs w:val="20"/>
          <w:lang w:eastAsia="en-US"/>
        </w:rPr>
        <w:t>Pufferbatterie,</w:t>
      </w:r>
      <w:r w:rsidR="01C47E95" w:rsidRPr="5ED546E7">
        <w:rPr>
          <w:rFonts w:ascii="Ubuntu" w:eastAsia="Whitney Bold" w:hAnsi="Ubuntu" w:cs="Whitney Bold"/>
          <w:sz w:val="20"/>
          <w:szCs w:val="20"/>
          <w:lang w:eastAsia="en-US"/>
        </w:rPr>
        <w:t xml:space="preserve"> die die elektrische Antriebsachse des Busses mit Strom versorgt</w:t>
      </w:r>
      <w:r w:rsidR="420446B7" w:rsidRPr="5ED546E7">
        <w:rPr>
          <w:rFonts w:ascii="Ubuntu" w:eastAsia="Whitney Bold" w:hAnsi="Ubuntu" w:cs="Whitney Bold"/>
          <w:sz w:val="20"/>
          <w:szCs w:val="20"/>
          <w:lang w:eastAsia="en-US"/>
        </w:rPr>
        <w:t>, zwischengespeichert</w:t>
      </w:r>
      <w:r w:rsidR="01C47E95" w:rsidRPr="5ED546E7">
        <w:rPr>
          <w:rFonts w:ascii="Ubuntu" w:eastAsia="Whitney Bold" w:hAnsi="Ubuntu" w:cs="Whitney Bold"/>
          <w:sz w:val="20"/>
          <w:szCs w:val="20"/>
          <w:lang w:eastAsia="en-US"/>
        </w:rPr>
        <w:t xml:space="preserve">. </w:t>
      </w:r>
      <w:r w:rsidR="41F753B4" w:rsidRPr="5ED546E7">
        <w:rPr>
          <w:rFonts w:ascii="Ubuntu" w:eastAsia="Whitney Bold" w:hAnsi="Ubuntu" w:cs="Whitney Bold"/>
          <w:sz w:val="20"/>
          <w:szCs w:val="20"/>
          <w:lang w:eastAsia="en-US"/>
        </w:rPr>
        <w:t xml:space="preserve">Die Batterie speichert zudem die Bremsenergie des Busses. Ein erster umgerüsteter Bus ist seit kurzem am Flughafen München </w:t>
      </w:r>
      <w:r w:rsidR="006C5757" w:rsidRPr="5ED546E7">
        <w:rPr>
          <w:rFonts w:ascii="Ubuntu" w:eastAsia="Whitney Bold" w:hAnsi="Ubuntu" w:cs="Whitney Bold"/>
          <w:sz w:val="20"/>
          <w:szCs w:val="20"/>
          <w:lang w:eastAsia="en-US"/>
        </w:rPr>
        <w:t xml:space="preserve">im Einsatz und befördert Passagiere </w:t>
      </w:r>
      <w:r w:rsidR="00CE62F6" w:rsidRPr="5ED546E7">
        <w:rPr>
          <w:rFonts w:ascii="Ubuntu" w:eastAsia="Whitney Bold" w:hAnsi="Ubuntu" w:cs="Whitney Bold"/>
          <w:sz w:val="20"/>
          <w:szCs w:val="20"/>
          <w:lang w:eastAsia="en-US"/>
        </w:rPr>
        <w:t xml:space="preserve">nahezu </w:t>
      </w:r>
      <w:r w:rsidR="006C5757" w:rsidRPr="5ED546E7">
        <w:rPr>
          <w:rFonts w:ascii="Ubuntu" w:eastAsia="Whitney Bold" w:hAnsi="Ubuntu" w:cs="Whitney Bold"/>
          <w:sz w:val="20"/>
          <w:szCs w:val="20"/>
          <w:lang w:eastAsia="en-US"/>
        </w:rPr>
        <w:t xml:space="preserve">klimaneutral zwischen Flugzeug und Terminalgebäude. </w:t>
      </w:r>
    </w:p>
    <w:p w14:paraId="58BD1939" w14:textId="77777777" w:rsidR="00BB7B4B" w:rsidRPr="00BB7B4B" w:rsidRDefault="00BB7B4B" w:rsidP="00BB7B4B">
      <w:pPr>
        <w:spacing w:line="276" w:lineRule="auto"/>
        <w:rPr>
          <w:rFonts w:ascii="Ubuntu" w:eastAsia="Whitney Bold" w:hAnsi="Ubuntu" w:cs="Whitney Bold"/>
          <w:b/>
          <w:bCs/>
          <w:iCs/>
          <w:sz w:val="20"/>
          <w:szCs w:val="28"/>
          <w:lang w:eastAsia="en-US"/>
        </w:rPr>
      </w:pPr>
    </w:p>
    <w:p w14:paraId="22B9A874" w14:textId="606EA51B" w:rsidR="001433FB" w:rsidRPr="00A06FAD" w:rsidRDefault="003F67EA" w:rsidP="3115EAC5">
      <w:pPr>
        <w:spacing w:before="240" w:after="57" w:line="276" w:lineRule="auto"/>
        <w:rPr>
          <w:rFonts w:ascii="Ubuntu" w:eastAsia="Whitney Semibold" w:hAnsi="Ubuntu" w:cs="Whitney Semibold"/>
          <w:sz w:val="20"/>
          <w:szCs w:val="20"/>
          <w:u w:val="single"/>
        </w:rPr>
      </w:pPr>
      <w:r w:rsidRPr="00A06FAD">
        <w:rPr>
          <w:rFonts w:ascii="Ubuntu" w:eastAsia="Whitney Semibold" w:hAnsi="Ubuntu" w:cs="Whitney Semibold"/>
          <w:sz w:val="20"/>
          <w:szCs w:val="20"/>
          <w:u w:val="single"/>
        </w:rPr>
        <w:t>Innovative Produkte</w:t>
      </w:r>
      <w:r w:rsidR="00A06FAD" w:rsidRPr="00A06FAD">
        <w:rPr>
          <w:rFonts w:ascii="Ubuntu" w:eastAsia="Whitney Semibold" w:hAnsi="Ubuntu" w:cs="Whitney Semibold"/>
          <w:sz w:val="20"/>
          <w:szCs w:val="20"/>
          <w:u w:val="single"/>
        </w:rPr>
        <w:br/>
      </w:r>
    </w:p>
    <w:p w14:paraId="70CDA36B" w14:textId="289C5704" w:rsidR="003C2F34" w:rsidRPr="003C2F34" w:rsidRDefault="00656660" w:rsidP="50199358">
      <w:pPr>
        <w:spacing w:line="276" w:lineRule="auto"/>
        <w:rPr>
          <w:rFonts w:ascii="Ubuntu" w:eastAsia="Whitney Bold" w:hAnsi="Ubuntu" w:cs="Whitney Bold"/>
          <w:sz w:val="20"/>
          <w:szCs w:val="20"/>
          <w:lang w:eastAsia="en-US"/>
        </w:rPr>
      </w:pPr>
      <w:r w:rsidRPr="660968B3">
        <w:rPr>
          <w:rFonts w:ascii="Ubuntu" w:eastAsia="Whitney Bold" w:hAnsi="Ubuntu" w:cs="Whitney Bold"/>
          <w:b/>
          <w:bCs/>
          <w:sz w:val="20"/>
          <w:szCs w:val="20"/>
          <w:lang w:eastAsia="en-US"/>
        </w:rPr>
        <w:t>Robert Bosch GmbH – Stationäre, brennstoffflexible Brenn</w:t>
      </w:r>
      <w:r w:rsidR="008825B8" w:rsidRPr="660968B3">
        <w:rPr>
          <w:rFonts w:ascii="Ubuntu" w:eastAsia="Whitney Bold" w:hAnsi="Ubuntu" w:cs="Whitney Bold"/>
          <w:b/>
          <w:bCs/>
          <w:sz w:val="20"/>
          <w:szCs w:val="20"/>
          <w:lang w:eastAsia="en-US"/>
        </w:rPr>
        <w:t>s</w:t>
      </w:r>
      <w:r w:rsidRPr="660968B3">
        <w:rPr>
          <w:rFonts w:ascii="Ubuntu" w:eastAsia="Whitney Bold" w:hAnsi="Ubuntu" w:cs="Whitney Bold"/>
          <w:b/>
          <w:bCs/>
          <w:sz w:val="20"/>
          <w:szCs w:val="20"/>
          <w:lang w:eastAsia="en-US"/>
        </w:rPr>
        <w:t>toffzellensysteme</w:t>
      </w:r>
    </w:p>
    <w:p w14:paraId="13E4D362" w14:textId="3FF3BD22" w:rsidR="003C2F34" w:rsidRPr="003C2F34" w:rsidRDefault="003C2F34" w:rsidP="50199358">
      <w:pPr>
        <w:spacing w:line="276" w:lineRule="auto"/>
      </w:pPr>
    </w:p>
    <w:p w14:paraId="554EDCD0" w14:textId="193EA0CE" w:rsidR="00025CC3" w:rsidRDefault="29E7FB4E" w:rsidP="660968B3">
      <w:pPr>
        <w:spacing w:line="276" w:lineRule="auto"/>
      </w:pPr>
      <w:r w:rsidRPr="5ED546E7">
        <w:rPr>
          <w:rFonts w:ascii="Ubuntu" w:eastAsia="Whitney Bold" w:hAnsi="Ubuntu" w:cs="Whitney Bold"/>
          <w:sz w:val="20"/>
          <w:szCs w:val="20"/>
          <w:lang w:eastAsia="en-US"/>
        </w:rPr>
        <w:t xml:space="preserve">Neue Dimensionen mit Weltraumtechnologie: Nicht in fernen Galaxien, sondern im heimischen Heizungskeller </w:t>
      </w:r>
      <w:r w:rsidR="53F152C2" w:rsidRPr="5ED546E7">
        <w:rPr>
          <w:rFonts w:ascii="Ubuntu" w:eastAsia="Whitney Bold" w:hAnsi="Ubuntu" w:cs="Whitney Bold"/>
          <w:sz w:val="20"/>
          <w:szCs w:val="20"/>
          <w:lang w:eastAsia="en-US"/>
        </w:rPr>
        <w:t xml:space="preserve">punktet </w:t>
      </w:r>
      <w:r w:rsidRPr="5ED546E7">
        <w:rPr>
          <w:rFonts w:ascii="Ubuntu" w:eastAsia="Whitney Bold" w:hAnsi="Ubuntu" w:cs="Whitney Bold"/>
          <w:sz w:val="20"/>
          <w:szCs w:val="20"/>
          <w:lang w:eastAsia="en-US"/>
        </w:rPr>
        <w:t>das Siegerprojekt von Bosch</w:t>
      </w:r>
      <w:r w:rsidR="2CD0F7D3" w:rsidRPr="52F4E772">
        <w:rPr>
          <w:rFonts w:ascii="Ubuntu" w:eastAsia="Whitney Bold" w:hAnsi="Ubuntu" w:cs="Whitney Bold"/>
          <w:sz w:val="20"/>
          <w:szCs w:val="20"/>
          <w:lang w:eastAsia="en-US"/>
        </w:rPr>
        <w:t>.</w:t>
      </w:r>
      <w:r w:rsidR="76E1CC40" w:rsidRPr="5ED546E7">
        <w:rPr>
          <w:rFonts w:ascii="Ubuntu" w:eastAsia="Whitney Bold" w:hAnsi="Ubuntu" w:cs="Whitney Bold"/>
          <w:sz w:val="20"/>
          <w:szCs w:val="20"/>
          <w:lang w:eastAsia="en-US"/>
        </w:rPr>
        <w:t xml:space="preserve"> Mit der neuen</w:t>
      </w:r>
      <w:r w:rsidR="7B89FE50" w:rsidRPr="5ED546E7">
        <w:rPr>
          <w:rFonts w:ascii="Ubuntu" w:eastAsia="Whitney Bold" w:hAnsi="Ubuntu" w:cs="Whitney Bold"/>
          <w:sz w:val="20"/>
          <w:szCs w:val="20"/>
          <w:lang w:eastAsia="en-US"/>
        </w:rPr>
        <w:t>,</w:t>
      </w:r>
      <w:r w:rsidR="76E1CC40" w:rsidRPr="5ED546E7">
        <w:rPr>
          <w:rFonts w:ascii="Ubuntu" w:eastAsia="Whitney Bold" w:hAnsi="Ubuntu" w:cs="Whitney Bold"/>
          <w:sz w:val="20"/>
          <w:szCs w:val="20"/>
          <w:lang w:eastAsia="en-US"/>
        </w:rPr>
        <w:t xml:space="preserve"> modular aufgebauten Festoxid-Brennstoffzelle </w:t>
      </w:r>
      <w:r w:rsidR="76E1CC40" w:rsidRPr="5ED546E7">
        <w:rPr>
          <w:rFonts w:ascii="Ubuntu" w:eastAsia="Whitney Bold" w:hAnsi="Ubuntu" w:cs="Whitney Bold"/>
          <w:sz w:val="20"/>
          <w:szCs w:val="20"/>
          <w:lang w:eastAsia="en-US"/>
        </w:rPr>
        <w:lastRenderedPageBreak/>
        <w:t>(SOFC-</w:t>
      </w:r>
      <w:r w:rsidR="00FC5084">
        <w:rPr>
          <w:rFonts w:ascii="Ubuntu" w:eastAsia="Whitney Bold" w:hAnsi="Ubuntu" w:cs="Whitney Bold"/>
          <w:sz w:val="20"/>
          <w:szCs w:val="20"/>
          <w:lang w:eastAsia="en-US"/>
        </w:rPr>
        <w:t>Technologie</w:t>
      </w:r>
      <w:r w:rsidR="76E1CC40" w:rsidRPr="5ED546E7">
        <w:rPr>
          <w:rFonts w:ascii="Ubuntu" w:eastAsia="Whitney Bold" w:hAnsi="Ubuntu" w:cs="Whitney Bold"/>
          <w:sz w:val="20"/>
          <w:szCs w:val="20"/>
          <w:lang w:eastAsia="en-US"/>
        </w:rPr>
        <w:t>) setzt Bosch neue Maßstäbe bei Leistung und Flexibilität</w:t>
      </w:r>
      <w:r w:rsidR="004F2E99" w:rsidRPr="5ED546E7">
        <w:rPr>
          <w:rFonts w:ascii="Ubuntu" w:eastAsia="Whitney Bold" w:hAnsi="Ubuntu" w:cs="Whitney Bold"/>
          <w:sz w:val="20"/>
          <w:szCs w:val="20"/>
          <w:lang w:eastAsia="en-US"/>
        </w:rPr>
        <w:t xml:space="preserve">. Sie kann sowohl mit Erdgas </w:t>
      </w:r>
      <w:r w:rsidR="57AABEFB" w:rsidRPr="2B039B6F">
        <w:rPr>
          <w:rFonts w:ascii="Ubuntu" w:eastAsia="Whitney Bold" w:hAnsi="Ubuntu" w:cs="Whitney Bold"/>
          <w:sz w:val="20"/>
          <w:szCs w:val="20"/>
          <w:lang w:eastAsia="en-US"/>
        </w:rPr>
        <w:t xml:space="preserve">bzw. </w:t>
      </w:r>
      <w:r w:rsidR="004F2E99" w:rsidRPr="5ED546E7">
        <w:rPr>
          <w:rFonts w:ascii="Ubuntu" w:eastAsia="Whitney Bold" w:hAnsi="Ubuntu" w:cs="Whitney Bold"/>
          <w:sz w:val="20"/>
          <w:szCs w:val="20"/>
          <w:lang w:eastAsia="en-US"/>
        </w:rPr>
        <w:t>Biogas als auch mit Wasserstoff betrieben werden</w:t>
      </w:r>
      <w:r w:rsidRPr="5ED546E7">
        <w:rPr>
          <w:rFonts w:ascii="Ubuntu" w:eastAsia="Whitney Bold" w:hAnsi="Ubuntu" w:cs="Whitney Bold"/>
          <w:sz w:val="20"/>
          <w:szCs w:val="20"/>
          <w:lang w:eastAsia="en-US"/>
        </w:rPr>
        <w:t xml:space="preserve"> </w:t>
      </w:r>
      <w:r w:rsidR="56946EE5" w:rsidRPr="5ED546E7">
        <w:rPr>
          <w:rFonts w:ascii="Ubuntu" w:eastAsia="Whitney Bold" w:hAnsi="Ubuntu" w:cs="Whitney Bold"/>
          <w:sz w:val="20"/>
          <w:szCs w:val="20"/>
          <w:lang w:eastAsia="en-US"/>
        </w:rPr>
        <w:t xml:space="preserve">und öffnet so die </w:t>
      </w:r>
      <w:r w:rsidR="007B2AA3" w:rsidRPr="5ED546E7">
        <w:rPr>
          <w:rFonts w:ascii="Ubuntu" w:eastAsia="Whitney Bold" w:hAnsi="Ubuntu" w:cs="Whitney Bold"/>
          <w:sz w:val="20"/>
          <w:szCs w:val="20"/>
          <w:lang w:eastAsia="en-US"/>
        </w:rPr>
        <w:t>Brücke ins Wasserstoffzeitalter.</w:t>
      </w:r>
      <w:r w:rsidR="00B41264" w:rsidRPr="5ED546E7">
        <w:rPr>
          <w:rFonts w:ascii="Ubuntu" w:eastAsia="Whitney Bold" w:hAnsi="Ubuntu" w:cs="Whitney Bold"/>
          <w:sz w:val="20"/>
          <w:szCs w:val="20"/>
          <w:lang w:eastAsia="en-US"/>
        </w:rPr>
        <w:t xml:space="preserve"> </w:t>
      </w:r>
      <w:r w:rsidR="00681FD3" w:rsidRPr="5ED546E7">
        <w:rPr>
          <w:rFonts w:ascii="Ubuntu" w:eastAsia="Whitney Bold" w:hAnsi="Ubuntu" w:cs="Whitney Bold"/>
          <w:sz w:val="20"/>
          <w:szCs w:val="20"/>
          <w:lang w:eastAsia="en-US"/>
        </w:rPr>
        <w:t xml:space="preserve">Mit einer elektrischen Leistung von 10 kW </w:t>
      </w:r>
      <w:r w:rsidR="00EA363D" w:rsidRPr="5ED546E7">
        <w:rPr>
          <w:rFonts w:ascii="Ubuntu" w:eastAsia="Whitney Bold" w:hAnsi="Ubuntu" w:cs="Whitney Bold"/>
          <w:sz w:val="20"/>
          <w:szCs w:val="20"/>
          <w:lang w:eastAsia="en-US"/>
        </w:rPr>
        <w:t>belegt sie ein bislang unerschlossenes Marktsegment und birgt großes Potenzial für die dezentrale Stromerzeugung.</w:t>
      </w:r>
      <w:r w:rsidR="00EA363D">
        <w:t xml:space="preserve"> </w:t>
      </w:r>
      <w:r>
        <w:br/>
      </w:r>
    </w:p>
    <w:p w14:paraId="4D136E53" w14:textId="0FC0F7FE" w:rsidR="00BB7B4B" w:rsidRPr="00A06FAD" w:rsidRDefault="00BB7B4B" w:rsidP="00BB7B4B">
      <w:pPr>
        <w:spacing w:before="240" w:after="57" w:line="276" w:lineRule="auto"/>
        <w:rPr>
          <w:rFonts w:ascii="Ubuntu" w:eastAsia="Whitney Semibold" w:hAnsi="Ubuntu" w:cs="Whitney Semibold"/>
          <w:sz w:val="20"/>
          <w:szCs w:val="20"/>
          <w:u w:val="single"/>
        </w:rPr>
      </w:pPr>
      <w:r w:rsidRPr="00A06FAD">
        <w:rPr>
          <w:rFonts w:ascii="Ubuntu" w:eastAsia="Whitney Semibold" w:hAnsi="Ubuntu" w:cs="Whitney Semibold"/>
          <w:sz w:val="20"/>
          <w:szCs w:val="20"/>
          <w:u w:val="single"/>
        </w:rPr>
        <w:t>Forschung &amp; Entwicklung</w:t>
      </w:r>
      <w:r w:rsidR="00A06FAD" w:rsidRPr="00A06FAD">
        <w:rPr>
          <w:rFonts w:ascii="Ubuntu" w:eastAsia="Whitney Semibold" w:hAnsi="Ubuntu" w:cs="Whitney Semibold"/>
          <w:sz w:val="20"/>
          <w:szCs w:val="20"/>
          <w:u w:val="single"/>
        </w:rPr>
        <w:br/>
      </w:r>
    </w:p>
    <w:p w14:paraId="7D7C503F" w14:textId="3D1D7DD4" w:rsidR="00BB7B4B" w:rsidRPr="00656660" w:rsidRDefault="3A9D82B2" w:rsidP="50199358">
      <w:pPr>
        <w:spacing w:line="276" w:lineRule="auto"/>
        <w:rPr>
          <w:rFonts w:ascii="Ubuntu" w:eastAsia="Whitney Bold" w:hAnsi="Ubuntu" w:cs="Whitney Bold"/>
          <w:b/>
          <w:bCs/>
          <w:sz w:val="20"/>
          <w:szCs w:val="20"/>
          <w:lang w:eastAsia="en-US"/>
        </w:rPr>
      </w:pPr>
      <w:r w:rsidRPr="73E02374">
        <w:rPr>
          <w:rFonts w:ascii="Ubuntu" w:eastAsia="Whitney Bold" w:hAnsi="Ubuntu" w:cs="Whitney Bold"/>
          <w:b/>
          <w:bCs/>
          <w:sz w:val="20"/>
          <w:szCs w:val="20"/>
          <w:lang w:eastAsia="en-US"/>
        </w:rPr>
        <w:t>Helmholtz-Zentrum Dresden-</w:t>
      </w:r>
      <w:proofErr w:type="spellStart"/>
      <w:r w:rsidRPr="73E02374">
        <w:rPr>
          <w:rFonts w:ascii="Ubuntu" w:eastAsia="Whitney Bold" w:hAnsi="Ubuntu" w:cs="Whitney Bold"/>
          <w:b/>
          <w:bCs/>
          <w:sz w:val="20"/>
          <w:szCs w:val="20"/>
          <w:lang w:eastAsia="en-US"/>
        </w:rPr>
        <w:t>Rossendorf</w:t>
      </w:r>
      <w:proofErr w:type="spellEnd"/>
      <w:r w:rsidR="2AF08833" w:rsidRPr="73E02374">
        <w:rPr>
          <w:rFonts w:ascii="Ubuntu" w:eastAsia="Whitney Bold" w:hAnsi="Ubuntu" w:cs="Whitney Bold"/>
          <w:b/>
          <w:bCs/>
          <w:sz w:val="20"/>
          <w:szCs w:val="20"/>
          <w:lang w:eastAsia="en-US"/>
        </w:rPr>
        <w:t xml:space="preserve"> (HZDR)</w:t>
      </w:r>
      <w:r w:rsidR="0E1C4295" w:rsidRPr="73E02374">
        <w:rPr>
          <w:rFonts w:ascii="Ubuntu" w:eastAsia="Whitney Bold" w:hAnsi="Ubuntu" w:cs="Whitney Bold"/>
          <w:b/>
          <w:bCs/>
          <w:sz w:val="20"/>
          <w:szCs w:val="20"/>
          <w:lang w:eastAsia="en-US"/>
        </w:rPr>
        <w:t xml:space="preserve"> und TU Dresden</w:t>
      </w:r>
      <w:r w:rsidRPr="73E02374">
        <w:rPr>
          <w:rFonts w:ascii="Ubuntu" w:eastAsia="Whitney Bold" w:hAnsi="Ubuntu" w:cs="Whitney Bold"/>
          <w:b/>
          <w:bCs/>
          <w:sz w:val="20"/>
          <w:szCs w:val="20"/>
          <w:lang w:eastAsia="en-US"/>
        </w:rPr>
        <w:t xml:space="preserve"> – </w:t>
      </w:r>
      <w:r w:rsidR="3E205025" w:rsidRPr="73E02374">
        <w:rPr>
          <w:rFonts w:ascii="Ubuntu" w:eastAsia="Whitney Bold" w:hAnsi="Ubuntu" w:cs="Whitney Bold"/>
          <w:b/>
          <w:bCs/>
          <w:sz w:val="20"/>
          <w:szCs w:val="20"/>
          <w:lang w:eastAsia="en-US"/>
        </w:rPr>
        <w:t xml:space="preserve">Optimierung der Wasserstoffproduktion von Elektrolyseuren </w:t>
      </w:r>
      <w:r w:rsidR="00BB7B4B">
        <w:br/>
      </w:r>
    </w:p>
    <w:p w14:paraId="348215A0" w14:textId="4562DDCC" w:rsidR="00BB7B4B" w:rsidRPr="00716CBC" w:rsidRDefault="1A0827FE" w:rsidP="50199358">
      <w:pPr>
        <w:spacing w:line="276" w:lineRule="auto"/>
        <w:rPr>
          <w:rFonts w:ascii="Ubuntu" w:eastAsia="Ubuntu Light" w:hAnsi="Ubuntu" w:cs="Ubuntu Light"/>
          <w:sz w:val="20"/>
          <w:szCs w:val="20"/>
        </w:rPr>
      </w:pPr>
      <w:r w:rsidRPr="660968B3">
        <w:rPr>
          <w:rFonts w:ascii="Ubuntu" w:eastAsia="Ubuntu Light" w:hAnsi="Ubuntu" w:cs="Ubuntu Light"/>
          <w:sz w:val="20"/>
          <w:szCs w:val="20"/>
        </w:rPr>
        <w:t>Wasserstoff kommt in der Energiewende eine Schlüsselrolle zu. Eine Möglichkeit zur Wasserstofferzeugung ist die Elektrolyse, bei der Wasser mithilfe von Strom in Wasserstoff und Sauerstoff gespalten wird</w:t>
      </w:r>
      <w:r w:rsidR="1F43B76B" w:rsidRPr="660968B3">
        <w:rPr>
          <w:rFonts w:ascii="Ubuntu" w:eastAsia="Ubuntu Light" w:hAnsi="Ubuntu" w:cs="Ubuntu Light"/>
          <w:sz w:val="20"/>
          <w:szCs w:val="20"/>
        </w:rPr>
        <w:t>.</w:t>
      </w:r>
      <w:r w:rsidR="35EFDAA8" w:rsidRPr="660968B3">
        <w:rPr>
          <w:rFonts w:ascii="Ubuntu" w:eastAsia="Ubuntu Light" w:hAnsi="Ubuntu" w:cs="Ubuntu Light"/>
          <w:sz w:val="20"/>
          <w:szCs w:val="20"/>
        </w:rPr>
        <w:t xml:space="preserve"> </w:t>
      </w:r>
      <w:r w:rsidR="00731958" w:rsidRPr="660968B3">
        <w:rPr>
          <w:rFonts w:ascii="Ubuntu" w:eastAsia="Ubuntu Light" w:hAnsi="Ubuntu" w:cs="Ubuntu Light"/>
          <w:sz w:val="20"/>
          <w:szCs w:val="20"/>
        </w:rPr>
        <w:t>Dabei</w:t>
      </w:r>
      <w:r w:rsidR="35EFDAA8" w:rsidRPr="660968B3">
        <w:rPr>
          <w:rFonts w:ascii="Ubuntu" w:eastAsia="Ubuntu Light" w:hAnsi="Ubuntu" w:cs="Ubuntu Light"/>
          <w:sz w:val="20"/>
          <w:szCs w:val="20"/>
        </w:rPr>
        <w:t xml:space="preserve"> bildet sich der Wasserstoff in Gasbläschen an den Elektroden des Elektrolyseurs. </w:t>
      </w:r>
      <w:r w:rsidR="00CB2AD0" w:rsidRPr="660968B3">
        <w:rPr>
          <w:rFonts w:ascii="Ubuntu" w:eastAsia="Ubuntu Light" w:hAnsi="Ubuntu" w:cs="Ubuntu Light"/>
          <w:sz w:val="20"/>
          <w:szCs w:val="20"/>
        </w:rPr>
        <w:t>Diese Bläschen</w:t>
      </w:r>
      <w:r w:rsidR="35EFDAA8" w:rsidRPr="660968B3">
        <w:rPr>
          <w:rFonts w:ascii="Ubuntu" w:eastAsia="Ubuntu Light" w:hAnsi="Ubuntu" w:cs="Ubuntu Light"/>
          <w:sz w:val="20"/>
          <w:szCs w:val="20"/>
        </w:rPr>
        <w:t xml:space="preserve"> behindern jedoch den Stromfluss, der zur Spaltung des Wassers führt. Mit dem Projekt </w:t>
      </w:r>
      <w:r w:rsidR="00731958" w:rsidRPr="660968B3">
        <w:rPr>
          <w:rFonts w:ascii="Ubuntu" w:eastAsia="Ubuntu Light" w:hAnsi="Ubuntu" w:cs="Ubuntu Light"/>
          <w:sz w:val="20"/>
          <w:szCs w:val="20"/>
        </w:rPr>
        <w:t>„</w:t>
      </w:r>
      <w:r w:rsidR="35EFDAA8" w:rsidRPr="660968B3">
        <w:rPr>
          <w:rFonts w:ascii="Ubuntu" w:eastAsia="Ubuntu Light" w:hAnsi="Ubuntu" w:cs="Ubuntu Light"/>
          <w:sz w:val="20"/>
          <w:szCs w:val="20"/>
        </w:rPr>
        <w:t>MADAGAS</w:t>
      </w:r>
      <w:r w:rsidR="00731958" w:rsidRPr="660968B3">
        <w:rPr>
          <w:rFonts w:ascii="Ubuntu" w:eastAsia="Ubuntu Light" w:hAnsi="Ubuntu" w:cs="Ubuntu Light"/>
          <w:sz w:val="20"/>
          <w:szCs w:val="20"/>
        </w:rPr>
        <w:t>“</w:t>
      </w:r>
      <w:r w:rsidR="35EFDAA8" w:rsidRPr="660968B3">
        <w:rPr>
          <w:rFonts w:ascii="Ubuntu" w:eastAsia="Ubuntu Light" w:hAnsi="Ubuntu" w:cs="Ubuntu Light"/>
          <w:sz w:val="20"/>
          <w:szCs w:val="20"/>
        </w:rPr>
        <w:t xml:space="preserve"> untersuchen die Forscher des HZDR, wie sich die G</w:t>
      </w:r>
      <w:r w:rsidR="2E7F13F4" w:rsidRPr="660968B3">
        <w:rPr>
          <w:rFonts w:ascii="Ubuntu" w:eastAsia="Ubuntu Light" w:hAnsi="Ubuntu" w:cs="Ubuntu Light"/>
          <w:sz w:val="20"/>
          <w:szCs w:val="20"/>
        </w:rPr>
        <w:t xml:space="preserve">asblasen früher lösen und aufsteigen können. </w:t>
      </w:r>
      <w:r w:rsidR="12B88EA5" w:rsidRPr="660968B3">
        <w:rPr>
          <w:rFonts w:ascii="Ubuntu" w:eastAsia="Ubuntu Light" w:hAnsi="Ubuntu" w:cs="Ubuntu Light"/>
          <w:sz w:val="20"/>
          <w:szCs w:val="20"/>
        </w:rPr>
        <w:t xml:space="preserve">Dadurch lassen sich die Wirkungsgrade der Anlagen </w:t>
      </w:r>
      <w:r w:rsidR="29BCE95A" w:rsidRPr="660968B3">
        <w:rPr>
          <w:rFonts w:ascii="Ubuntu" w:eastAsia="Ubuntu Light" w:hAnsi="Ubuntu" w:cs="Ubuntu Light"/>
          <w:sz w:val="20"/>
          <w:szCs w:val="20"/>
        </w:rPr>
        <w:t>erheblich steigern</w:t>
      </w:r>
      <w:r w:rsidR="12B88EA5" w:rsidRPr="660968B3">
        <w:rPr>
          <w:rFonts w:ascii="Ubuntu" w:eastAsia="Ubuntu Light" w:hAnsi="Ubuntu" w:cs="Ubuntu Light"/>
          <w:sz w:val="20"/>
          <w:szCs w:val="20"/>
        </w:rPr>
        <w:t xml:space="preserve">. </w:t>
      </w:r>
      <w:r w:rsidR="2E7F13F4" w:rsidRPr="660968B3">
        <w:rPr>
          <w:rFonts w:ascii="Ubuntu" w:eastAsia="Ubuntu Light" w:hAnsi="Ubuntu" w:cs="Ubuntu Light"/>
          <w:sz w:val="20"/>
          <w:szCs w:val="20"/>
        </w:rPr>
        <w:t>Möglich wird dies u.a. durch ein verbessertes Design der Elektrode</w:t>
      </w:r>
      <w:r w:rsidR="3D69518E" w:rsidRPr="660968B3">
        <w:rPr>
          <w:rFonts w:ascii="Ubuntu" w:eastAsia="Ubuntu Light" w:hAnsi="Ubuntu" w:cs="Ubuntu Light"/>
          <w:sz w:val="20"/>
          <w:szCs w:val="20"/>
        </w:rPr>
        <w:t>.</w:t>
      </w:r>
      <w:r w:rsidR="4BFAF740" w:rsidRPr="660968B3">
        <w:rPr>
          <w:rFonts w:ascii="Ubuntu" w:eastAsia="Ubuntu Light" w:hAnsi="Ubuntu" w:cs="Ubuntu Light"/>
          <w:sz w:val="20"/>
          <w:szCs w:val="20"/>
        </w:rPr>
        <w:t xml:space="preserve"> Ein Projekt </w:t>
      </w:r>
      <w:r w:rsidR="212D47B9" w:rsidRPr="660968B3">
        <w:rPr>
          <w:rFonts w:ascii="Ubuntu" w:eastAsia="Ubuntu Light" w:hAnsi="Ubuntu" w:cs="Ubuntu Light"/>
          <w:sz w:val="20"/>
          <w:szCs w:val="20"/>
        </w:rPr>
        <w:t xml:space="preserve">für den </w:t>
      </w:r>
      <w:r w:rsidR="4BFAF740" w:rsidRPr="660968B3">
        <w:rPr>
          <w:rFonts w:ascii="Ubuntu" w:eastAsia="Ubuntu Light" w:hAnsi="Ubuntu" w:cs="Ubuntu Light"/>
          <w:sz w:val="20"/>
          <w:szCs w:val="20"/>
        </w:rPr>
        <w:t xml:space="preserve">Praxistest </w:t>
      </w:r>
      <w:r w:rsidR="36EF03AB" w:rsidRPr="660968B3">
        <w:rPr>
          <w:rFonts w:ascii="Ubuntu" w:eastAsia="Ubuntu Light" w:hAnsi="Ubuntu" w:cs="Ubuntu Light"/>
          <w:sz w:val="20"/>
          <w:szCs w:val="20"/>
        </w:rPr>
        <w:t>wird bereits vorbereitet</w:t>
      </w:r>
      <w:r w:rsidR="4BFAF740" w:rsidRPr="660968B3">
        <w:rPr>
          <w:rFonts w:ascii="Ubuntu" w:eastAsia="Ubuntu Light" w:hAnsi="Ubuntu" w:cs="Ubuntu Light"/>
          <w:sz w:val="20"/>
          <w:szCs w:val="20"/>
        </w:rPr>
        <w:t>.</w:t>
      </w:r>
    </w:p>
    <w:p w14:paraId="40E313B6" w14:textId="6E65BE6C" w:rsidR="003F67EA" w:rsidRPr="00656660" w:rsidRDefault="00985BA6" w:rsidP="50199358">
      <w:pPr>
        <w:spacing w:before="240" w:after="57" w:line="276" w:lineRule="auto"/>
        <w:rPr>
          <w:rFonts w:ascii="Ubuntu" w:eastAsia="Whitney Semibold" w:hAnsi="Ubuntu" w:cs="Whitney Semibold"/>
          <w:b/>
          <w:bCs/>
          <w:sz w:val="20"/>
          <w:szCs w:val="20"/>
        </w:rPr>
      </w:pPr>
      <w:r>
        <w:rPr>
          <w:rFonts w:ascii="Ubuntu" w:eastAsia="Whitney Bold" w:hAnsi="Ubuntu" w:cs="Whitney Bold"/>
          <w:sz w:val="20"/>
          <w:szCs w:val="20"/>
          <w:u w:val="single"/>
          <w:lang w:eastAsia="en-US"/>
        </w:rPr>
        <w:br/>
      </w:r>
      <w:r w:rsidR="003F67EA">
        <w:br/>
      </w:r>
      <w:r w:rsidR="003F67EA" w:rsidRPr="3A495B9B">
        <w:rPr>
          <w:rFonts w:ascii="Ubuntu" w:eastAsia="Whitney Semibold" w:hAnsi="Ubuntu" w:cs="Whitney Semibold"/>
          <w:sz w:val="20"/>
          <w:szCs w:val="20"/>
          <w:u w:val="single"/>
        </w:rPr>
        <w:t>Klimaschutz &amp; Kommune</w:t>
      </w:r>
      <w:r w:rsidR="003F67EA">
        <w:br/>
      </w:r>
    </w:p>
    <w:p w14:paraId="70CE7C93" w14:textId="72CE9424" w:rsidR="00FE4678" w:rsidRPr="00767C2C" w:rsidRDefault="00656660" w:rsidP="50199358">
      <w:pPr>
        <w:spacing w:line="276" w:lineRule="auto"/>
        <w:rPr>
          <w:rFonts w:ascii="Ubuntu" w:eastAsia="Whitney Bold" w:hAnsi="Ubuntu" w:cs="Whitney Bold"/>
          <w:b/>
          <w:bCs/>
          <w:sz w:val="20"/>
          <w:szCs w:val="20"/>
          <w:lang w:eastAsia="en-US"/>
        </w:rPr>
      </w:pPr>
      <w:proofErr w:type="spellStart"/>
      <w:r w:rsidRPr="50199358">
        <w:rPr>
          <w:rFonts w:ascii="Ubuntu" w:eastAsia="Whitney Bold" w:hAnsi="Ubuntu" w:cs="Whitney Bold"/>
          <w:b/>
          <w:bCs/>
          <w:sz w:val="20"/>
          <w:szCs w:val="20"/>
          <w:lang w:eastAsia="en-US"/>
        </w:rPr>
        <w:t>evm</w:t>
      </w:r>
      <w:proofErr w:type="spellEnd"/>
      <w:r w:rsidRPr="50199358">
        <w:rPr>
          <w:rFonts w:ascii="Ubuntu" w:eastAsia="Whitney Bold" w:hAnsi="Ubuntu" w:cs="Whitney Bold"/>
          <w:b/>
          <w:bCs/>
          <w:sz w:val="20"/>
          <w:szCs w:val="20"/>
          <w:lang w:eastAsia="en-US"/>
        </w:rPr>
        <w:t xml:space="preserve">-Gruppe – Regionaler Gestalter der </w:t>
      </w:r>
      <w:proofErr w:type="spellStart"/>
      <w:r w:rsidRPr="50199358">
        <w:rPr>
          <w:rFonts w:ascii="Ubuntu" w:eastAsia="Whitney Bold" w:hAnsi="Ubuntu" w:cs="Whitney Bold"/>
          <w:b/>
          <w:bCs/>
          <w:sz w:val="20"/>
          <w:szCs w:val="20"/>
          <w:lang w:eastAsia="en-US"/>
        </w:rPr>
        <w:t>Gaswende</w:t>
      </w:r>
      <w:proofErr w:type="spellEnd"/>
    </w:p>
    <w:p w14:paraId="3373F612" w14:textId="1D797BC2" w:rsidR="00FE2ABD" w:rsidRPr="00B508F4" w:rsidRDefault="00656660" w:rsidP="00FE2ABD">
      <w:pPr>
        <w:spacing w:line="276" w:lineRule="auto"/>
        <w:rPr>
          <w:rFonts w:ascii="Ubuntu" w:eastAsia="Ubuntu Light" w:hAnsi="Ubuntu" w:cs="Ubuntu Light"/>
          <w:sz w:val="20"/>
          <w:szCs w:val="20"/>
        </w:rPr>
      </w:pPr>
      <w:r>
        <w:br/>
      </w:r>
      <w:r w:rsidR="1F5A1B0A" w:rsidRPr="5ED546E7">
        <w:rPr>
          <w:rFonts w:ascii="Ubuntu" w:hAnsi="Ubuntu"/>
          <w:sz w:val="20"/>
          <w:szCs w:val="20"/>
        </w:rPr>
        <w:t xml:space="preserve">Ein ganzheitliches Konzept verfolgt die </w:t>
      </w:r>
      <w:proofErr w:type="spellStart"/>
      <w:r w:rsidR="1F5A1B0A" w:rsidRPr="5ED546E7">
        <w:rPr>
          <w:rFonts w:ascii="Ubuntu" w:hAnsi="Ubuntu"/>
          <w:sz w:val="20"/>
          <w:szCs w:val="20"/>
        </w:rPr>
        <w:t>evm</w:t>
      </w:r>
      <w:proofErr w:type="spellEnd"/>
      <w:r w:rsidR="1F5A1B0A" w:rsidRPr="5ED546E7">
        <w:rPr>
          <w:rFonts w:ascii="Ubuntu" w:hAnsi="Ubuntu"/>
          <w:sz w:val="20"/>
          <w:szCs w:val="20"/>
        </w:rPr>
        <w:t xml:space="preserve">-Gruppe mit dem </w:t>
      </w:r>
      <w:r w:rsidR="00EA363D" w:rsidRPr="5ED546E7">
        <w:rPr>
          <w:rFonts w:ascii="Ubuntu" w:eastAsia="Ubuntu Light" w:hAnsi="Ubuntu" w:cs="Ubuntu Light"/>
          <w:sz w:val="20"/>
          <w:szCs w:val="20"/>
        </w:rPr>
        <w:t>„</w:t>
      </w:r>
      <w:r w:rsidR="16D5B473" w:rsidRPr="5ED546E7">
        <w:rPr>
          <w:rFonts w:ascii="Ubuntu" w:eastAsia="Ubuntu Light" w:hAnsi="Ubuntu" w:cs="Ubuntu Light"/>
          <w:sz w:val="20"/>
          <w:szCs w:val="20"/>
        </w:rPr>
        <w:t>Gasnetz 2040</w:t>
      </w:r>
      <w:r w:rsidR="00EA363D" w:rsidRPr="5ED546E7">
        <w:rPr>
          <w:rFonts w:ascii="Ubuntu" w:eastAsia="Ubuntu Light" w:hAnsi="Ubuntu" w:cs="Ubuntu Light"/>
          <w:sz w:val="20"/>
          <w:szCs w:val="20"/>
        </w:rPr>
        <w:t>“</w:t>
      </w:r>
      <w:r w:rsidR="308E16F9" w:rsidRPr="5ED546E7">
        <w:rPr>
          <w:rFonts w:ascii="Ubuntu" w:eastAsia="Ubuntu Light" w:hAnsi="Ubuntu" w:cs="Ubuntu Light"/>
          <w:sz w:val="20"/>
          <w:szCs w:val="20"/>
        </w:rPr>
        <w:t xml:space="preserve">. Dabei werden viele verschiedene </w:t>
      </w:r>
      <w:r w:rsidR="16D5B473" w:rsidRPr="5ED546E7">
        <w:rPr>
          <w:rFonts w:ascii="Ubuntu" w:eastAsia="Ubuntu Light" w:hAnsi="Ubuntu" w:cs="Ubuntu Light"/>
          <w:sz w:val="20"/>
          <w:szCs w:val="20"/>
        </w:rPr>
        <w:t>Einzelmaßnahmen zu einem ganzheitlichen Konzept</w:t>
      </w:r>
      <w:r w:rsidR="34A2EEF7" w:rsidRPr="5ED546E7">
        <w:rPr>
          <w:rFonts w:ascii="Ubuntu" w:eastAsia="Ubuntu Light" w:hAnsi="Ubuntu" w:cs="Ubuntu Light"/>
          <w:sz w:val="20"/>
          <w:szCs w:val="20"/>
        </w:rPr>
        <w:t xml:space="preserve"> verknüpft</w:t>
      </w:r>
      <w:r w:rsidR="002E6B82" w:rsidRPr="5ED546E7">
        <w:rPr>
          <w:rFonts w:ascii="Ubuntu" w:eastAsia="Ubuntu Light" w:hAnsi="Ubuntu" w:cs="Ubuntu Light"/>
          <w:sz w:val="20"/>
          <w:szCs w:val="20"/>
        </w:rPr>
        <w:t>,</w:t>
      </w:r>
      <w:r w:rsidR="34A2EEF7" w:rsidRPr="5ED546E7">
        <w:rPr>
          <w:rFonts w:ascii="Ubuntu" w:eastAsia="Ubuntu Light" w:hAnsi="Ubuntu" w:cs="Ubuntu Light"/>
          <w:sz w:val="20"/>
          <w:szCs w:val="20"/>
        </w:rPr>
        <w:t xml:space="preserve"> um so die </w:t>
      </w:r>
      <w:proofErr w:type="spellStart"/>
      <w:r w:rsidR="16D5B473" w:rsidRPr="5ED546E7">
        <w:rPr>
          <w:rFonts w:ascii="Ubuntu" w:eastAsia="Ubuntu Light" w:hAnsi="Ubuntu" w:cs="Ubuntu Light"/>
          <w:sz w:val="20"/>
          <w:szCs w:val="20"/>
        </w:rPr>
        <w:t>Gaswende</w:t>
      </w:r>
      <w:proofErr w:type="spellEnd"/>
      <w:r w:rsidR="16D5B473" w:rsidRPr="5ED546E7">
        <w:rPr>
          <w:rFonts w:ascii="Ubuntu" w:eastAsia="Ubuntu Light" w:hAnsi="Ubuntu" w:cs="Ubuntu Light"/>
          <w:sz w:val="20"/>
          <w:szCs w:val="20"/>
        </w:rPr>
        <w:t xml:space="preserve"> regional </w:t>
      </w:r>
      <w:r w:rsidR="14CE8D84" w:rsidRPr="5ED546E7">
        <w:rPr>
          <w:rFonts w:ascii="Ubuntu" w:eastAsia="Ubuntu Light" w:hAnsi="Ubuntu" w:cs="Ubuntu Light"/>
          <w:sz w:val="20"/>
          <w:szCs w:val="20"/>
        </w:rPr>
        <w:t xml:space="preserve">zu </w:t>
      </w:r>
      <w:r w:rsidR="16D5B473" w:rsidRPr="5ED546E7">
        <w:rPr>
          <w:rFonts w:ascii="Ubuntu" w:eastAsia="Ubuntu Light" w:hAnsi="Ubuntu" w:cs="Ubuntu Light"/>
          <w:sz w:val="20"/>
          <w:szCs w:val="20"/>
        </w:rPr>
        <w:t xml:space="preserve">gestalten. </w:t>
      </w:r>
      <w:r w:rsidR="7BAD5E1E" w:rsidRPr="5ED546E7">
        <w:rPr>
          <w:rFonts w:ascii="Ubuntu" w:eastAsia="Ubuntu Light" w:hAnsi="Ubuntu" w:cs="Ubuntu Light"/>
          <w:sz w:val="20"/>
          <w:szCs w:val="20"/>
        </w:rPr>
        <w:t xml:space="preserve">Schon seit 1999 </w:t>
      </w:r>
      <w:r w:rsidR="16D5B473" w:rsidRPr="5ED546E7">
        <w:rPr>
          <w:rFonts w:ascii="Ubuntu" w:eastAsia="Ubuntu Light" w:hAnsi="Ubuntu" w:cs="Ubuntu Light"/>
          <w:sz w:val="20"/>
          <w:szCs w:val="20"/>
        </w:rPr>
        <w:t>arbeiten</w:t>
      </w:r>
      <w:r w:rsidR="35C6037C" w:rsidRPr="5ED546E7">
        <w:rPr>
          <w:rFonts w:ascii="Ubuntu" w:eastAsia="Ubuntu Light" w:hAnsi="Ubuntu" w:cs="Ubuntu Light"/>
          <w:sz w:val="20"/>
          <w:szCs w:val="20"/>
        </w:rPr>
        <w:t xml:space="preserve"> der</w:t>
      </w:r>
      <w:r w:rsidR="16D5B473" w:rsidRPr="5ED546E7">
        <w:rPr>
          <w:rFonts w:ascii="Ubuntu" w:eastAsia="Ubuntu Light" w:hAnsi="Ubuntu" w:cs="Ubuntu Light"/>
          <w:sz w:val="20"/>
          <w:szCs w:val="20"/>
        </w:rPr>
        <w:t xml:space="preserve"> Energieversorger, Unternehmen, Hochschule</w:t>
      </w:r>
      <w:r w:rsidR="40F071BE" w:rsidRPr="5ED546E7">
        <w:rPr>
          <w:rFonts w:ascii="Ubuntu" w:eastAsia="Ubuntu Light" w:hAnsi="Ubuntu" w:cs="Ubuntu Light"/>
          <w:sz w:val="20"/>
          <w:szCs w:val="20"/>
        </w:rPr>
        <w:t>n</w:t>
      </w:r>
      <w:r w:rsidR="16D5B473" w:rsidRPr="5ED546E7">
        <w:rPr>
          <w:rFonts w:ascii="Ubuntu" w:eastAsia="Ubuntu Light" w:hAnsi="Ubuntu" w:cs="Ubuntu Light"/>
          <w:sz w:val="20"/>
          <w:szCs w:val="20"/>
        </w:rPr>
        <w:t xml:space="preserve"> und Bürger erfolgreich zusammen. Das Spektrum der Maßnahmen reicht vom Betrieb einer Er</w:t>
      </w:r>
      <w:r w:rsidR="625A2F26" w:rsidRPr="5ED546E7">
        <w:rPr>
          <w:rFonts w:ascii="Ubuntu" w:eastAsia="Ubuntu Light" w:hAnsi="Ubuntu" w:cs="Ubuntu Light"/>
          <w:sz w:val="20"/>
          <w:szCs w:val="20"/>
        </w:rPr>
        <w:t xml:space="preserve">dgasentspannungsturbine und Biogasanlagen mit angeschlossenen Einspeiseanlagen bis zur Netzautomatisierung und der Gestaltung </w:t>
      </w:r>
      <w:r w:rsidR="00996678" w:rsidRPr="5ED546E7">
        <w:rPr>
          <w:rFonts w:ascii="Ubuntu" w:eastAsia="Ubuntu Light" w:hAnsi="Ubuntu" w:cs="Ubuntu Light"/>
          <w:sz w:val="20"/>
          <w:szCs w:val="20"/>
        </w:rPr>
        <w:t>eines int</w:t>
      </w:r>
      <w:r w:rsidR="000A1181" w:rsidRPr="5ED546E7">
        <w:rPr>
          <w:rFonts w:ascii="Ubuntu" w:eastAsia="Ubuntu Light" w:hAnsi="Ubuntu" w:cs="Ubuntu Light"/>
          <w:sz w:val="20"/>
          <w:szCs w:val="20"/>
        </w:rPr>
        <w:t>elligent verknüpften Stromnetzes</w:t>
      </w:r>
      <w:r w:rsidR="00F44587" w:rsidRPr="5ED546E7">
        <w:rPr>
          <w:rFonts w:ascii="Ubuntu" w:eastAsia="Ubuntu Light" w:hAnsi="Ubuntu" w:cs="Ubuntu Light"/>
          <w:sz w:val="20"/>
          <w:szCs w:val="20"/>
        </w:rPr>
        <w:t>.</w:t>
      </w:r>
      <w:r w:rsidR="00AA60C1" w:rsidRPr="5ED546E7">
        <w:rPr>
          <w:rFonts w:ascii="Ubuntu" w:eastAsia="Ubuntu Light" w:hAnsi="Ubuntu" w:cs="Ubuntu Light"/>
          <w:sz w:val="20"/>
          <w:szCs w:val="20"/>
        </w:rPr>
        <w:t xml:space="preserve"> </w:t>
      </w:r>
      <w:r w:rsidR="625A2F26" w:rsidRPr="5ED546E7">
        <w:rPr>
          <w:rFonts w:ascii="Ubuntu" w:eastAsia="Ubuntu Light" w:hAnsi="Ubuntu" w:cs="Ubuntu Light"/>
          <w:sz w:val="20"/>
          <w:szCs w:val="20"/>
        </w:rPr>
        <w:t>Aktuell befasst sich das Unternehmen mit</w:t>
      </w:r>
      <w:r w:rsidR="00AD36DF">
        <w:rPr>
          <w:rFonts w:ascii="Ubuntu" w:eastAsia="Ubuntu Light" w:hAnsi="Ubuntu" w:cs="Ubuntu Light"/>
          <w:sz w:val="20"/>
          <w:szCs w:val="20"/>
        </w:rPr>
        <w:t xml:space="preserve"> dem Ausbau seiner Biogasflotte und</w:t>
      </w:r>
      <w:r w:rsidR="625A2F26" w:rsidRPr="5ED546E7">
        <w:rPr>
          <w:rFonts w:ascii="Ubuntu" w:eastAsia="Ubuntu Light" w:hAnsi="Ubuntu" w:cs="Ubuntu Light"/>
          <w:sz w:val="20"/>
          <w:szCs w:val="20"/>
        </w:rPr>
        <w:t xml:space="preserve"> </w:t>
      </w:r>
      <w:r w:rsidR="00981D27">
        <w:rPr>
          <w:rFonts w:ascii="Ubuntu" w:eastAsia="Ubuntu Light" w:hAnsi="Ubuntu" w:cs="Ubuntu Light"/>
          <w:sz w:val="20"/>
          <w:szCs w:val="20"/>
        </w:rPr>
        <w:t xml:space="preserve">mit </w:t>
      </w:r>
      <w:r w:rsidR="625A2F26" w:rsidRPr="5ED546E7">
        <w:rPr>
          <w:rFonts w:ascii="Ubuntu" w:eastAsia="Ubuntu Light" w:hAnsi="Ubuntu" w:cs="Ubuntu Light"/>
          <w:sz w:val="20"/>
          <w:szCs w:val="20"/>
        </w:rPr>
        <w:t>Wasserstofftechnologien, z.</w:t>
      </w:r>
      <w:r w:rsidR="1F621EB9" w:rsidRPr="5ED546E7">
        <w:rPr>
          <w:rFonts w:ascii="Ubuntu" w:eastAsia="Ubuntu Light" w:hAnsi="Ubuntu" w:cs="Ubuntu Light"/>
          <w:sz w:val="20"/>
          <w:szCs w:val="20"/>
        </w:rPr>
        <w:t xml:space="preserve"> </w:t>
      </w:r>
      <w:r w:rsidR="625A2F26" w:rsidRPr="5ED546E7">
        <w:rPr>
          <w:rFonts w:ascii="Ubuntu" w:eastAsia="Ubuntu Light" w:hAnsi="Ubuntu" w:cs="Ubuntu Light"/>
          <w:sz w:val="20"/>
          <w:szCs w:val="20"/>
        </w:rPr>
        <w:t>B. der Errichtung einer Power-</w:t>
      </w:r>
      <w:proofErr w:type="spellStart"/>
      <w:r w:rsidR="625A2F26" w:rsidRPr="5ED546E7">
        <w:rPr>
          <w:rFonts w:ascii="Ubuntu" w:eastAsia="Ubuntu Light" w:hAnsi="Ubuntu" w:cs="Ubuntu Light"/>
          <w:sz w:val="20"/>
          <w:szCs w:val="20"/>
        </w:rPr>
        <w:t>to</w:t>
      </w:r>
      <w:proofErr w:type="spellEnd"/>
      <w:r w:rsidR="625A2F26" w:rsidRPr="5ED546E7">
        <w:rPr>
          <w:rFonts w:ascii="Ubuntu" w:eastAsia="Ubuntu Light" w:hAnsi="Ubuntu" w:cs="Ubuntu Light"/>
          <w:sz w:val="20"/>
          <w:szCs w:val="20"/>
        </w:rPr>
        <w:t>-Gas-Anlage</w:t>
      </w:r>
      <w:r w:rsidR="00550250" w:rsidRPr="5ED546E7">
        <w:rPr>
          <w:rFonts w:ascii="Ubuntu" w:eastAsia="Ubuntu Light" w:hAnsi="Ubuntu" w:cs="Ubuntu Light"/>
          <w:sz w:val="20"/>
          <w:szCs w:val="20"/>
        </w:rPr>
        <w:t>,</w:t>
      </w:r>
      <w:r w:rsidR="00FE2ABD" w:rsidRPr="5ED546E7">
        <w:rPr>
          <w:rFonts w:ascii="Ubuntu" w:eastAsia="Ubuntu Light" w:hAnsi="Ubuntu" w:cs="Ubuntu Light"/>
          <w:sz w:val="20"/>
          <w:szCs w:val="20"/>
        </w:rPr>
        <w:t xml:space="preserve"> </w:t>
      </w:r>
      <w:r w:rsidR="008A0274" w:rsidRPr="5ED546E7">
        <w:rPr>
          <w:rFonts w:ascii="Ubuntu" w:eastAsia="Ubuntu Light" w:hAnsi="Ubuntu" w:cs="Ubuntu Light"/>
          <w:sz w:val="20"/>
          <w:szCs w:val="20"/>
        </w:rPr>
        <w:t xml:space="preserve">die aus Ökostrom Wasserstoff </w:t>
      </w:r>
      <w:r w:rsidR="20C47033" w:rsidRPr="5ED546E7">
        <w:rPr>
          <w:rFonts w:ascii="Ubuntu" w:eastAsia="Ubuntu Light" w:hAnsi="Ubuntu" w:cs="Ubuntu Light"/>
          <w:sz w:val="20"/>
          <w:szCs w:val="20"/>
        </w:rPr>
        <w:t>und im Anschluss</w:t>
      </w:r>
      <w:r w:rsidR="008A0274" w:rsidRPr="5ED546E7">
        <w:rPr>
          <w:rFonts w:ascii="Ubuntu" w:eastAsia="Ubuntu Light" w:hAnsi="Ubuntu" w:cs="Ubuntu Light"/>
          <w:sz w:val="20"/>
          <w:szCs w:val="20"/>
        </w:rPr>
        <w:t xml:space="preserve"> synthetisches Methan erzeugt.</w:t>
      </w:r>
    </w:p>
    <w:p w14:paraId="0AC2DA0B" w14:textId="3AB2E829" w:rsidR="009B3ADE" w:rsidRPr="00FE2ABD" w:rsidRDefault="05146BA2" w:rsidP="00FE2ABD">
      <w:pPr>
        <w:spacing w:line="276" w:lineRule="auto"/>
      </w:pPr>
      <w:r w:rsidRPr="6B2E88F1">
        <w:rPr>
          <w:rFonts w:ascii="Ubuntu Light" w:eastAsia="Whitney Semibold" w:hAnsi="Ubuntu Light" w:cs="Whitney Semibold"/>
          <w:b/>
          <w:bCs/>
          <w:color w:val="7F7F7F" w:themeColor="text1" w:themeTint="80"/>
          <w:sz w:val="16"/>
          <w:szCs w:val="16"/>
          <w:lang w:eastAsia="en-US"/>
        </w:rPr>
        <w:lastRenderedPageBreak/>
        <w:t>Über die ASUE</w:t>
      </w:r>
      <w:r w:rsidR="009B3ADE">
        <w:br/>
      </w:r>
      <w:r w:rsidRPr="6B2E88F1">
        <w:rPr>
          <w:rFonts w:ascii="Ubuntu Light" w:eastAsia="Whitney Semibold" w:hAnsi="Ubuntu Light" w:cs="Whitney Semibold"/>
          <w:color w:val="7F7F7F" w:themeColor="text1" w:themeTint="80"/>
          <w:sz w:val="16"/>
          <w:szCs w:val="16"/>
          <w:lang w:eastAsia="en-US"/>
        </w:rPr>
        <w:t xml:space="preserve">Die </w:t>
      </w:r>
      <w:r w:rsidR="59C81828" w:rsidRPr="6B2E88F1">
        <w:rPr>
          <w:rFonts w:ascii="Ubuntu Light" w:eastAsia="Whitney Semibold" w:hAnsi="Ubuntu Light" w:cs="Whitney Semibold"/>
          <w:color w:val="7F7F7F" w:themeColor="text1" w:themeTint="80"/>
          <w:sz w:val="16"/>
          <w:szCs w:val="16"/>
          <w:lang w:eastAsia="en-US"/>
        </w:rPr>
        <w:t xml:space="preserve">ASUE ist ein Verband mit Mitgliedern aus allen Bereichen der Wertschöpfungskette der Energiewirtschaft. Sie engagiert sich für technologieoffene Lösungen, die einen Wandel unserer Gesellschaft und seiner Unternehmen in Richtung einer klimaneutralen Energieversorgung ermöglichen. Dabei </w:t>
      </w:r>
      <w:r w:rsidR="05BC446E" w:rsidRPr="6B2E88F1">
        <w:rPr>
          <w:rFonts w:ascii="Ubuntu Light" w:eastAsia="Whitney Semibold" w:hAnsi="Ubuntu Light" w:cs="Whitney Semibold"/>
          <w:color w:val="7F7F7F" w:themeColor="text1" w:themeTint="80"/>
          <w:sz w:val="16"/>
          <w:szCs w:val="16"/>
          <w:lang w:eastAsia="en-US"/>
        </w:rPr>
        <w:t>trägt sie</w:t>
      </w:r>
      <w:r w:rsidR="59C81828" w:rsidRPr="6B2E88F1">
        <w:rPr>
          <w:rFonts w:ascii="Ubuntu Light" w:eastAsia="Whitney Semibold" w:hAnsi="Ubuntu Light" w:cs="Whitney Semibold"/>
          <w:color w:val="7F7F7F" w:themeColor="text1" w:themeTint="80"/>
          <w:sz w:val="16"/>
          <w:szCs w:val="16"/>
          <w:lang w:eastAsia="en-US"/>
        </w:rPr>
        <w:t xml:space="preserve"> den Zielen der Versorgungssicherheit, der Sozialverträglichkeit und besonders dem Klimaschutz Rechnung. So sollten effiziente und nachhaltige Energiesysteme nicht nur elektrisch, sondern aus Gründen der Speicherbarkeit und Versorgungssicherheit über erneuerbare, gasförmige Energieträger konzipiert werden.</w:t>
      </w:r>
      <w:r w:rsidRPr="6B2E88F1">
        <w:rPr>
          <w:rFonts w:ascii="Ubuntu Light" w:eastAsia="Whitney Semibold" w:hAnsi="Ubuntu Light" w:cs="Whitney Semibold"/>
          <w:color w:val="7F7F7F" w:themeColor="text1" w:themeTint="80"/>
          <w:sz w:val="16"/>
          <w:szCs w:val="16"/>
          <w:lang w:eastAsia="en-US"/>
        </w:rPr>
        <w:t xml:space="preserve"> </w:t>
      </w:r>
      <w:hyperlink r:id="rId11">
        <w:r w:rsidRPr="6B2E88F1">
          <w:rPr>
            <w:rStyle w:val="Hyperlink"/>
            <w:rFonts w:ascii="Ubuntu Light" w:eastAsia="Whitney Semibold" w:hAnsi="Ubuntu Light" w:cs="Whitney Semibold"/>
            <w:sz w:val="16"/>
            <w:szCs w:val="16"/>
            <w:lang w:eastAsia="en-US"/>
          </w:rPr>
          <w:t>www.asue.de</w:t>
        </w:r>
      </w:hyperlink>
    </w:p>
    <w:p w14:paraId="66D96683" w14:textId="2A58173D" w:rsidR="009B3ADE" w:rsidRPr="006E63B2" w:rsidRDefault="05146BA2" w:rsidP="2F86C412">
      <w:pPr>
        <w:spacing w:after="57" w:line="276" w:lineRule="auto"/>
        <w:rPr>
          <w:rFonts w:ascii="Ubuntu Light" w:eastAsia="Whitney Semibold" w:hAnsi="Ubuntu Light" w:cs="Whitney Semibold"/>
          <w:color w:val="7F7F7F" w:themeColor="text1" w:themeTint="80"/>
          <w:sz w:val="16"/>
          <w:szCs w:val="16"/>
          <w:lang w:eastAsia="en-US"/>
        </w:rPr>
      </w:pPr>
      <w:r w:rsidRPr="6B2E88F1">
        <w:rPr>
          <w:rFonts w:ascii="Ubuntu Light" w:eastAsia="Whitney Semibold" w:hAnsi="Ubuntu Light" w:cs="Whitney Semibold"/>
          <w:color w:val="7F7F7F" w:themeColor="text1" w:themeTint="80"/>
          <w:sz w:val="16"/>
          <w:szCs w:val="16"/>
          <w:lang w:eastAsia="en-US"/>
        </w:rPr>
        <w:t xml:space="preserve"> </w:t>
      </w:r>
      <w:r w:rsidR="009B3ADE">
        <w:br/>
      </w:r>
      <w:r w:rsidRPr="6B2E88F1">
        <w:rPr>
          <w:rFonts w:ascii="Ubuntu Light" w:eastAsia="Whitney Semibold" w:hAnsi="Ubuntu Light" w:cs="Whitney Semibold"/>
          <w:b/>
          <w:bCs/>
          <w:color w:val="7F7F7F" w:themeColor="text1" w:themeTint="80"/>
          <w:sz w:val="16"/>
          <w:szCs w:val="16"/>
          <w:lang w:eastAsia="en-US"/>
        </w:rPr>
        <w:t>Über den BDEW</w:t>
      </w:r>
      <w:r w:rsidRPr="6B2E88F1">
        <w:rPr>
          <w:rFonts w:ascii="Ubuntu Light" w:eastAsia="Whitney Semibold" w:hAnsi="Ubuntu Light" w:cs="Whitney Semibold"/>
          <w:color w:val="7F7F7F" w:themeColor="text1" w:themeTint="80"/>
          <w:sz w:val="16"/>
          <w:szCs w:val="16"/>
          <w:lang w:eastAsia="en-US"/>
        </w:rPr>
        <w:t xml:space="preserve"> </w:t>
      </w:r>
      <w:r w:rsidR="009B3ADE">
        <w:br/>
      </w:r>
      <w:r w:rsidR="4B47C0AE" w:rsidRPr="6B2E88F1">
        <w:rPr>
          <w:rFonts w:ascii="Ubuntu Light" w:eastAsia="Garamond" w:hAnsi="Ubuntu Light" w:cs="Garamond"/>
          <w:color w:val="808080" w:themeColor="background1" w:themeShade="80"/>
          <w:sz w:val="16"/>
          <w:szCs w:val="16"/>
        </w:rPr>
        <w:t>Der Bundesverband der Energie- und Wasserwirtschaft (BDEW), Berlin, und seine Landesorganisationen vertreten über 1.900 Unternehmen. Das</w:t>
      </w:r>
      <w:r w:rsidR="35620F05" w:rsidRPr="6B2E88F1">
        <w:rPr>
          <w:rFonts w:ascii="Ubuntu Light" w:eastAsia="Garamond" w:hAnsi="Ubuntu Light" w:cs="Garamond"/>
          <w:color w:val="808080" w:themeColor="background1" w:themeShade="80"/>
          <w:sz w:val="16"/>
          <w:szCs w:val="16"/>
        </w:rPr>
        <w:t xml:space="preserve"> </w:t>
      </w:r>
      <w:r w:rsidR="4B47C0AE" w:rsidRPr="6B2E88F1">
        <w:rPr>
          <w:rFonts w:ascii="Ubuntu Light" w:eastAsia="Garamond" w:hAnsi="Ubuntu Light" w:cs="Garamond"/>
          <w:color w:val="808080" w:themeColor="background1" w:themeShade="80"/>
          <w:sz w:val="16"/>
          <w:szCs w:val="16"/>
        </w:rPr>
        <w:t>Spektrum der Mitglieder reicht von lokalen und kommunalen</w:t>
      </w:r>
      <w:r w:rsidR="74F8AE35" w:rsidRPr="6B2E88F1">
        <w:rPr>
          <w:rFonts w:ascii="Ubuntu Light" w:eastAsia="Garamond" w:hAnsi="Ubuntu Light" w:cs="Garamond"/>
          <w:color w:val="808080" w:themeColor="background1" w:themeShade="80"/>
          <w:sz w:val="16"/>
          <w:szCs w:val="16"/>
        </w:rPr>
        <w:t xml:space="preserve"> </w:t>
      </w:r>
      <w:r w:rsidR="4B47C0AE" w:rsidRPr="6B2E88F1">
        <w:rPr>
          <w:rFonts w:ascii="Ubuntu Light" w:eastAsia="Garamond" w:hAnsi="Ubuntu Light" w:cs="Garamond"/>
          <w:color w:val="808080" w:themeColor="background1" w:themeShade="80"/>
          <w:sz w:val="16"/>
          <w:szCs w:val="16"/>
        </w:rPr>
        <w:t>über regionale bis hin zu überregionalen Unternehmen. Sie repräsentieren rund 90 Prozent des Strom</w:t>
      </w:r>
      <w:r w:rsidR="4195E1A1" w:rsidRPr="6B2E88F1">
        <w:rPr>
          <w:rFonts w:ascii="Ubuntu Light" w:eastAsia="Garamond" w:hAnsi="Ubuntu Light" w:cs="Garamond"/>
          <w:color w:val="808080" w:themeColor="background1" w:themeShade="80"/>
          <w:sz w:val="16"/>
          <w:szCs w:val="16"/>
        </w:rPr>
        <w:t xml:space="preserve"> </w:t>
      </w:r>
      <w:r w:rsidR="4B47C0AE" w:rsidRPr="6B2E88F1">
        <w:rPr>
          <w:rFonts w:ascii="Ubuntu Light" w:eastAsia="Garamond" w:hAnsi="Ubuntu Light" w:cs="Garamond"/>
          <w:color w:val="808080" w:themeColor="background1" w:themeShade="80"/>
          <w:sz w:val="16"/>
          <w:szCs w:val="16"/>
        </w:rPr>
        <w:t>und</w:t>
      </w:r>
      <w:r w:rsidR="7DCEE1CE" w:rsidRPr="6B2E88F1">
        <w:rPr>
          <w:rFonts w:ascii="Ubuntu Light" w:eastAsia="Garamond" w:hAnsi="Ubuntu Light" w:cs="Garamond"/>
          <w:color w:val="808080" w:themeColor="background1" w:themeShade="80"/>
          <w:sz w:val="16"/>
          <w:szCs w:val="16"/>
        </w:rPr>
        <w:t xml:space="preserve"> </w:t>
      </w:r>
      <w:r w:rsidR="4B47C0AE" w:rsidRPr="6B2E88F1">
        <w:rPr>
          <w:rFonts w:ascii="Ubuntu Light" w:eastAsia="Garamond" w:hAnsi="Ubuntu Light" w:cs="Garamond"/>
          <w:color w:val="808080" w:themeColor="background1" w:themeShade="80"/>
          <w:sz w:val="16"/>
          <w:szCs w:val="16"/>
        </w:rPr>
        <w:t>gut 60 Prozent des Nah- und Fernwärmeabsatzes, 90 Prozent des Erdgasabsatzes, über 90 Prozent</w:t>
      </w:r>
      <w:r w:rsidR="59B6390D" w:rsidRPr="6B2E88F1">
        <w:rPr>
          <w:rFonts w:ascii="Ubuntu Light" w:eastAsia="Garamond" w:hAnsi="Ubuntu Light" w:cs="Garamond"/>
          <w:color w:val="808080" w:themeColor="background1" w:themeShade="80"/>
          <w:sz w:val="16"/>
          <w:szCs w:val="16"/>
        </w:rPr>
        <w:t xml:space="preserve"> </w:t>
      </w:r>
      <w:r w:rsidR="4B47C0AE" w:rsidRPr="6B2E88F1">
        <w:rPr>
          <w:rFonts w:ascii="Ubuntu Light" w:eastAsia="Garamond" w:hAnsi="Ubuntu Light" w:cs="Garamond"/>
          <w:color w:val="808080" w:themeColor="background1" w:themeShade="80"/>
          <w:sz w:val="16"/>
          <w:szCs w:val="16"/>
        </w:rPr>
        <w:t>der Energienetze sowie 80 Prozent der Trinkwasser-Förderung und rund ein Drittel der Abwasser-Entsorgung</w:t>
      </w:r>
      <w:r w:rsidR="70056BAE" w:rsidRPr="6B2E88F1">
        <w:rPr>
          <w:rFonts w:ascii="Ubuntu Light" w:eastAsia="Garamond" w:hAnsi="Ubuntu Light" w:cs="Garamond"/>
          <w:color w:val="808080" w:themeColor="background1" w:themeShade="80"/>
          <w:sz w:val="16"/>
          <w:szCs w:val="16"/>
        </w:rPr>
        <w:t xml:space="preserve"> </w:t>
      </w:r>
      <w:r w:rsidR="4B47C0AE" w:rsidRPr="6B2E88F1">
        <w:rPr>
          <w:rFonts w:ascii="Ubuntu Light" w:eastAsia="Garamond" w:hAnsi="Ubuntu Light" w:cs="Garamond"/>
          <w:color w:val="808080" w:themeColor="background1" w:themeShade="80"/>
          <w:sz w:val="16"/>
          <w:szCs w:val="16"/>
        </w:rPr>
        <w:t>in Deutschland.</w:t>
      </w:r>
      <w:r w:rsidR="70056BAE">
        <w:t xml:space="preserve"> </w:t>
      </w:r>
      <w:hyperlink r:id="rId12">
        <w:r w:rsidR="70056BAE" w:rsidRPr="6B2E88F1">
          <w:rPr>
            <w:rStyle w:val="Hyperlink"/>
            <w:rFonts w:ascii="Ubuntu Light" w:eastAsia="Whitney Semibold" w:hAnsi="Ubuntu Light" w:cs="Whitney Semibold"/>
            <w:sz w:val="16"/>
            <w:szCs w:val="16"/>
            <w:lang w:eastAsia="en-US"/>
          </w:rPr>
          <w:t>www.bdew.de</w:t>
        </w:r>
      </w:hyperlink>
    </w:p>
    <w:p w14:paraId="4623EC01" w14:textId="77777777" w:rsidR="009B3ADE" w:rsidRDefault="009B3ADE" w:rsidP="003A24C1">
      <w:pPr>
        <w:spacing w:after="57" w:line="276" w:lineRule="auto"/>
        <w:rPr>
          <w:rFonts w:ascii="Ubuntu Light" w:eastAsia="Whitney Semibold" w:hAnsi="Ubuntu Light" w:cs="Whitney Semibold"/>
          <w:color w:val="7F7F7F" w:themeColor="text1" w:themeTint="80"/>
          <w:sz w:val="16"/>
          <w:szCs w:val="16"/>
          <w:lang w:eastAsia="en-US"/>
        </w:rPr>
      </w:pPr>
      <w:r>
        <w:rPr>
          <w:rFonts w:ascii="Ubuntu Light" w:eastAsia="Whitney Semibold" w:hAnsi="Ubuntu Light" w:cs="Whitney Semibold"/>
          <w:color w:val="7F7F7F" w:themeColor="text1" w:themeTint="80"/>
          <w:sz w:val="16"/>
          <w:szCs w:val="16"/>
          <w:lang w:eastAsia="en-US"/>
        </w:rPr>
        <w:br/>
      </w:r>
      <w:r w:rsidRPr="009B3ADE">
        <w:rPr>
          <w:rFonts w:ascii="Ubuntu Light" w:eastAsia="Whitney Semibold" w:hAnsi="Ubuntu Light" w:cs="Whitney Semibold"/>
          <w:b/>
          <w:bCs/>
          <w:color w:val="7F7F7F" w:themeColor="text1" w:themeTint="80"/>
          <w:sz w:val="16"/>
          <w:szCs w:val="16"/>
          <w:lang w:eastAsia="en-US"/>
        </w:rPr>
        <w:t>Über den Deutschen Verein des Gas- und Wasserfaches e.V. (DVGW)</w:t>
      </w:r>
      <w:r>
        <w:rPr>
          <w:rFonts w:ascii="Ubuntu Light" w:eastAsia="Whitney Semibold" w:hAnsi="Ubuntu Light" w:cs="Whitney Semibold"/>
          <w:color w:val="7F7F7F" w:themeColor="text1" w:themeTint="80"/>
          <w:sz w:val="16"/>
          <w:szCs w:val="16"/>
          <w:lang w:eastAsia="en-US"/>
        </w:rPr>
        <w:br/>
      </w:r>
      <w:r w:rsidRPr="009B3ADE">
        <w:rPr>
          <w:rFonts w:ascii="Ubuntu Light" w:eastAsia="Whitney Semibold" w:hAnsi="Ubuntu Light" w:cs="Whitney Semibold"/>
          <w:color w:val="7F7F7F" w:themeColor="text1" w:themeTint="80"/>
          <w:sz w:val="16"/>
          <w:szCs w:val="16"/>
          <w:lang w:eastAsia="en-US"/>
        </w:rPr>
        <w:t xml:space="preserve">Der Deutsche Verein des Gas- und Wasserfaches e.V. (DVGW) fördert das Gas- und Wasserfach mit den Schwerpunkten Sicherheit, Hygiene und Umweltschutz. Mit seinen über 13.600 Mitgliedern erarbeitet der DVGW die allgemein anerkannten Regeln der Technik für Gas und Wasser. Der Verein initiiert und fördert Forschungsvorhaben und schult zum gesamten Themenspektrum des Gas- und Wasserfaches. Darüber hinaus unterhält er ein Prüf- und Zertifizierungswesen für Produkte, Personen sowie Unternehmen. Die technischen Regeln des DVGW bilden das Fundament für die technische Selbstverwaltung und Eigenverantwortung der Gas- und Wasserwirtschaft in Deutschland. Sie sind der Garant für eine sichere Gas- und Wasserversorgung auf international höchstem Standard. Der gemeinnützige Verein wurde 1859 in Frankfurt am Main gegründet. Der DVGW ist wirtschaftlich unabhängig und politisch neutral. </w:t>
      </w:r>
      <w:hyperlink r:id="rId13" w:history="1">
        <w:r w:rsidRPr="004D485B">
          <w:rPr>
            <w:rStyle w:val="Hyperlink"/>
            <w:rFonts w:ascii="Ubuntu Light" w:eastAsia="Whitney Semibold" w:hAnsi="Ubuntu Light" w:cs="Whitney Semibold"/>
            <w:sz w:val="16"/>
            <w:szCs w:val="16"/>
            <w:lang w:eastAsia="en-US"/>
          </w:rPr>
          <w:t>www.dvgw.de</w:t>
        </w:r>
      </w:hyperlink>
    </w:p>
    <w:p w14:paraId="60270A83" w14:textId="40278400" w:rsidR="001433FB" w:rsidRDefault="009B3ADE" w:rsidP="009B3ADE">
      <w:pPr>
        <w:spacing w:after="57" w:line="276" w:lineRule="auto"/>
        <w:rPr>
          <w:rFonts w:ascii="Ubuntu Light" w:eastAsia="Whitney Semibold" w:hAnsi="Ubuntu Light" w:cs="Whitney Semibold"/>
          <w:color w:val="7F7F7F" w:themeColor="text1" w:themeTint="80"/>
          <w:sz w:val="16"/>
          <w:szCs w:val="16"/>
          <w:lang w:eastAsia="en-US"/>
        </w:rPr>
      </w:pPr>
      <w:r>
        <w:br/>
      </w:r>
      <w:r w:rsidR="4B6228E0" w:rsidRPr="6D534447">
        <w:rPr>
          <w:rFonts w:ascii="Ubuntu Light" w:eastAsia="Whitney Semibold" w:hAnsi="Ubuntu Light" w:cs="Whitney Semibold"/>
          <w:b/>
          <w:bCs/>
          <w:color w:val="7F7F7F" w:themeColor="text1" w:themeTint="80"/>
          <w:sz w:val="16"/>
          <w:szCs w:val="16"/>
          <w:lang w:eastAsia="en-US"/>
        </w:rPr>
        <w:t>Über Zukunft ERDGAS e.V.</w:t>
      </w:r>
      <w:r>
        <w:br/>
      </w:r>
      <w:r w:rsidR="39300D8C" w:rsidRPr="6D534447">
        <w:rPr>
          <w:rFonts w:ascii="Ubuntu Light" w:eastAsia="Whitney Semibold" w:hAnsi="Ubuntu Light" w:cs="Whitney Semibold"/>
          <w:color w:val="7F7F7F" w:themeColor="text1" w:themeTint="80"/>
          <w:sz w:val="16"/>
          <w:szCs w:val="16"/>
          <w:lang w:eastAsia="en-US"/>
        </w:rPr>
        <w:t xml:space="preserve">Zukunft ERDGAS ist </w:t>
      </w:r>
      <w:r w:rsidR="6CFFF8BE" w:rsidRPr="6D534447">
        <w:rPr>
          <w:rFonts w:ascii="Ubuntu Light" w:eastAsia="Whitney Semibold" w:hAnsi="Ubuntu Light" w:cs="Whitney Semibold"/>
          <w:color w:val="7F7F7F" w:themeColor="text1" w:themeTint="80"/>
          <w:sz w:val="16"/>
          <w:szCs w:val="16"/>
          <w:lang w:eastAsia="en-US"/>
        </w:rPr>
        <w:t>die</w:t>
      </w:r>
      <w:r w:rsidR="009D1340">
        <w:rPr>
          <w:rFonts w:ascii="Ubuntu Light" w:eastAsia="Whitney Semibold" w:hAnsi="Ubuntu Light" w:cs="Whitney Semibold"/>
          <w:color w:val="7F7F7F" w:themeColor="text1" w:themeTint="80"/>
          <w:sz w:val="16"/>
          <w:szCs w:val="16"/>
          <w:lang w:eastAsia="en-US"/>
        </w:rPr>
        <w:t xml:space="preserve"> </w:t>
      </w:r>
      <w:r w:rsidR="39300D8C" w:rsidRPr="6D534447">
        <w:rPr>
          <w:rFonts w:ascii="Ubuntu Light" w:eastAsia="Whitney Semibold" w:hAnsi="Ubuntu Light" w:cs="Whitney Semibold"/>
          <w:color w:val="7F7F7F" w:themeColor="text1" w:themeTint="80"/>
          <w:sz w:val="16"/>
          <w:szCs w:val="16"/>
          <w:lang w:eastAsia="en-US"/>
        </w:rPr>
        <w:t xml:space="preserve">Initiative der deutschen Gaswirtschaft. Sie vertritt die Marke und das Produkt Erdgas gegenüber Öffentlichkeit, Politik und Verbrauchern. Gemeinsam mit ihren Mitgliedern setzt sich die Initiative dafür ein, dass die Potenziale des Energieträgers sowie der bestehenden Gasinfrastruktur genutzt werden und informiert über die Chancen und Möglichkeiten, die Erdgas und grüne Gase wie Wasserstoff und Biogas für unsere Gesellschaft bieten. Getragen wird die Initiative von führenden Unternehmen der Gaswirtschaft. Branchenverbände und die Heizgeräteindustrie unterstützen Zukunft ERDGAS als Partner. </w:t>
      </w:r>
      <w:hyperlink r:id="rId14">
        <w:r w:rsidR="39300D8C" w:rsidRPr="6D534447">
          <w:rPr>
            <w:rStyle w:val="Hyperlink"/>
            <w:rFonts w:ascii="Ubuntu Light" w:eastAsia="Whitney Semibold" w:hAnsi="Ubuntu Light" w:cs="Whitney Semibold"/>
            <w:sz w:val="16"/>
            <w:szCs w:val="16"/>
            <w:lang w:eastAsia="en-US"/>
          </w:rPr>
          <w:t>www.zukunft.erdgas.info</w:t>
        </w:r>
      </w:hyperlink>
    </w:p>
    <w:p w14:paraId="205779D7" w14:textId="63D87820" w:rsidR="003B36DE" w:rsidRDefault="003B36DE" w:rsidP="009B3ADE">
      <w:pPr>
        <w:spacing w:after="57" w:line="276" w:lineRule="auto"/>
      </w:pPr>
    </w:p>
    <w:p w14:paraId="0285537F" w14:textId="4FE0E9E1" w:rsidR="00707387" w:rsidRDefault="00707387" w:rsidP="009B3ADE">
      <w:pPr>
        <w:spacing w:after="57" w:line="276" w:lineRule="auto"/>
      </w:pPr>
    </w:p>
    <w:p w14:paraId="0279462B" w14:textId="0185998B" w:rsidR="00707387" w:rsidRDefault="00707387" w:rsidP="009B3ADE">
      <w:pPr>
        <w:spacing w:after="57" w:line="276" w:lineRule="auto"/>
      </w:pPr>
    </w:p>
    <w:p w14:paraId="7D602CA1" w14:textId="6D9D2A18" w:rsidR="00707387" w:rsidRDefault="00707387" w:rsidP="009B3ADE">
      <w:pPr>
        <w:spacing w:after="57" w:line="276" w:lineRule="auto"/>
      </w:pPr>
    </w:p>
    <w:p w14:paraId="4164D36E" w14:textId="540FEE6A" w:rsidR="00707387" w:rsidRDefault="00707387" w:rsidP="009B3ADE">
      <w:pPr>
        <w:spacing w:after="57" w:line="276" w:lineRule="auto"/>
      </w:pPr>
    </w:p>
    <w:p w14:paraId="023A2EFB" w14:textId="0D28F7D4" w:rsidR="00707387" w:rsidRDefault="00707387" w:rsidP="009B3ADE">
      <w:pPr>
        <w:spacing w:after="57" w:line="276" w:lineRule="auto"/>
      </w:pPr>
    </w:p>
    <w:p w14:paraId="77B82CAC" w14:textId="6F96BD34" w:rsidR="00707387" w:rsidRDefault="00707387" w:rsidP="009B3ADE">
      <w:pPr>
        <w:spacing w:after="57" w:line="276" w:lineRule="auto"/>
      </w:pPr>
    </w:p>
    <w:p w14:paraId="04E57931" w14:textId="77777777" w:rsidR="00707387" w:rsidRDefault="00707387" w:rsidP="009B3ADE">
      <w:pPr>
        <w:spacing w:after="57" w:line="276" w:lineRule="auto"/>
      </w:pPr>
    </w:p>
    <w:p w14:paraId="1BAF7D15" w14:textId="61840242" w:rsidR="009B3ADE" w:rsidRPr="00437DEE" w:rsidRDefault="009B3ADE" w:rsidP="009B3ADE">
      <w:pPr>
        <w:spacing w:after="57" w:line="276" w:lineRule="auto"/>
        <w:rPr>
          <w:rFonts w:ascii="Ubuntu Light" w:eastAsia="Whitney Semibold" w:hAnsi="Ubuntu Light" w:cs="Whitney Semibold"/>
          <w:b/>
          <w:bCs/>
          <w:color w:val="7F7F7F" w:themeColor="text1" w:themeTint="80"/>
          <w:sz w:val="16"/>
          <w:szCs w:val="16"/>
          <w:lang w:eastAsia="en-US"/>
        </w:rPr>
      </w:pPr>
      <w:r w:rsidRPr="2F86C412">
        <w:rPr>
          <w:rFonts w:ascii="Ubuntu Light" w:eastAsia="Whitney Semibold" w:hAnsi="Ubuntu Light" w:cs="Whitney Semibold"/>
          <w:b/>
          <w:bCs/>
          <w:color w:val="7F7F7F" w:themeColor="text1" w:themeTint="80"/>
          <w:sz w:val="16"/>
          <w:szCs w:val="16"/>
          <w:lang w:eastAsia="en-US"/>
        </w:rPr>
        <w:lastRenderedPageBreak/>
        <w:t>Über Wintershall Dea</w:t>
      </w:r>
      <w:r w:rsidR="006E63B2">
        <w:rPr>
          <w:rFonts w:ascii="Ubuntu Light" w:eastAsia="Whitney Semibold" w:hAnsi="Ubuntu Light" w:cs="Whitney Semibold"/>
          <w:color w:val="7F7F7F" w:themeColor="text1" w:themeTint="80"/>
          <w:sz w:val="16"/>
          <w:szCs w:val="16"/>
          <w:lang w:eastAsia="en-US"/>
        </w:rPr>
        <w:br/>
      </w:r>
      <w:r w:rsidRPr="009B3ADE">
        <w:rPr>
          <w:rFonts w:ascii="Ubuntu Light" w:eastAsia="Whitney Semibold" w:hAnsi="Ubuntu Light" w:cs="Whitney Semibold"/>
          <w:color w:val="7F7F7F" w:themeColor="text1" w:themeTint="80"/>
          <w:sz w:val="16"/>
          <w:szCs w:val="16"/>
          <w:lang w:eastAsia="en-US"/>
        </w:rPr>
        <w:t xml:space="preserve">Wintershall Dea ist Europas führendes unabhängiges Erdgas- und Erdölunternehmen mit mehr als 120 Jahren Erfahrung als Betriebsführer und Projektpartner entlang der gesamten E&amp;P-Wertschöpfungskette. Das Unternehmen mit deutschen Wurzeln und Sitz in Kassel und Hamburg sucht und fördert in 13 Ländern weltweit Gas und Öl auf effiziente und verantwortungsvolle Weise. Mit Aktivitäten in Europa, Russland, Lateinamerika und der MENA-Region (Middle East &amp; North </w:t>
      </w:r>
      <w:proofErr w:type="spellStart"/>
      <w:r w:rsidRPr="009B3ADE">
        <w:rPr>
          <w:rFonts w:ascii="Ubuntu Light" w:eastAsia="Whitney Semibold" w:hAnsi="Ubuntu Light" w:cs="Whitney Semibold"/>
          <w:color w:val="7F7F7F" w:themeColor="text1" w:themeTint="80"/>
          <w:sz w:val="16"/>
          <w:szCs w:val="16"/>
          <w:lang w:eastAsia="en-US"/>
        </w:rPr>
        <w:t>Africa</w:t>
      </w:r>
      <w:proofErr w:type="spellEnd"/>
      <w:r w:rsidRPr="009B3ADE">
        <w:rPr>
          <w:rFonts w:ascii="Ubuntu Light" w:eastAsia="Whitney Semibold" w:hAnsi="Ubuntu Light" w:cs="Whitney Semibold"/>
          <w:color w:val="7F7F7F" w:themeColor="text1" w:themeTint="80"/>
          <w:sz w:val="16"/>
          <w:szCs w:val="16"/>
          <w:lang w:eastAsia="en-US"/>
        </w:rPr>
        <w:t xml:space="preserve">) verfügt Wintershall Dea über ein weltweites Upstream-Portfolio und ist mit Beteiligungen im Erdgastransport zudem im </w:t>
      </w:r>
      <w:proofErr w:type="spellStart"/>
      <w:r w:rsidRPr="009B3ADE">
        <w:rPr>
          <w:rFonts w:ascii="Ubuntu Light" w:eastAsia="Whitney Semibold" w:hAnsi="Ubuntu Light" w:cs="Whitney Semibold"/>
          <w:color w:val="7F7F7F" w:themeColor="text1" w:themeTint="80"/>
          <w:sz w:val="16"/>
          <w:szCs w:val="16"/>
          <w:lang w:eastAsia="en-US"/>
        </w:rPr>
        <w:t>Midstream</w:t>
      </w:r>
      <w:proofErr w:type="spellEnd"/>
      <w:r w:rsidRPr="009B3ADE">
        <w:rPr>
          <w:rFonts w:ascii="Ubuntu Light" w:eastAsia="Whitney Semibold" w:hAnsi="Ubuntu Light" w:cs="Whitney Semibold"/>
          <w:color w:val="7F7F7F" w:themeColor="text1" w:themeTint="80"/>
          <w:sz w:val="16"/>
          <w:szCs w:val="16"/>
          <w:lang w:eastAsia="en-US"/>
        </w:rPr>
        <w:t>-Geschäft aktiv.</w:t>
      </w:r>
    </w:p>
    <w:p w14:paraId="4CABA6B1" w14:textId="383B8040" w:rsidR="00690286" w:rsidRDefault="009B3ADE" w:rsidP="009B3ADE">
      <w:pPr>
        <w:spacing w:after="57" w:line="276" w:lineRule="auto"/>
        <w:rPr>
          <w:rFonts w:ascii="Ubuntu Light" w:eastAsia="Whitney Semibold" w:hAnsi="Ubuntu Light" w:cs="Whitney Semibold"/>
          <w:color w:val="7F7F7F" w:themeColor="text1" w:themeTint="80"/>
          <w:sz w:val="16"/>
          <w:szCs w:val="16"/>
          <w:lang w:eastAsia="en-US"/>
        </w:rPr>
      </w:pPr>
      <w:r w:rsidRPr="009B3ADE">
        <w:rPr>
          <w:rFonts w:ascii="Ubuntu Light" w:eastAsia="Whitney Semibold" w:hAnsi="Ubuntu Light" w:cs="Whitney Semibold"/>
          <w:color w:val="7F7F7F" w:themeColor="text1" w:themeTint="80"/>
          <w:sz w:val="16"/>
          <w:szCs w:val="16"/>
          <w:lang w:eastAsia="en-US"/>
        </w:rPr>
        <w:t xml:space="preserve">Wintershall Dea ist 2019 aus der Fusion der Wintershall Holding GmbH und der DEA Deutsche </w:t>
      </w:r>
      <w:proofErr w:type="spellStart"/>
      <w:r w:rsidRPr="009B3ADE">
        <w:rPr>
          <w:rFonts w:ascii="Ubuntu Light" w:eastAsia="Whitney Semibold" w:hAnsi="Ubuntu Light" w:cs="Whitney Semibold"/>
          <w:color w:val="7F7F7F" w:themeColor="text1" w:themeTint="80"/>
          <w:sz w:val="16"/>
          <w:szCs w:val="16"/>
          <w:lang w:eastAsia="en-US"/>
        </w:rPr>
        <w:t>Erdoel</w:t>
      </w:r>
      <w:proofErr w:type="spellEnd"/>
      <w:r w:rsidRPr="009B3ADE">
        <w:rPr>
          <w:rFonts w:ascii="Ubuntu Light" w:eastAsia="Whitney Semibold" w:hAnsi="Ubuntu Light" w:cs="Whitney Semibold"/>
          <w:color w:val="7F7F7F" w:themeColor="text1" w:themeTint="80"/>
          <w:sz w:val="16"/>
          <w:szCs w:val="16"/>
          <w:lang w:eastAsia="en-US"/>
        </w:rPr>
        <w:t xml:space="preserve"> AG hervorgegangen. Heute beschäftigt das Unternehmen rund 2.800 Mitarbeiter aus über 60 Nationen.</w:t>
      </w:r>
      <w:r>
        <w:rPr>
          <w:rFonts w:ascii="Ubuntu Light" w:eastAsia="Whitney Semibold" w:hAnsi="Ubuntu Light" w:cs="Whitney Semibold"/>
          <w:color w:val="7F7F7F" w:themeColor="text1" w:themeTint="80"/>
          <w:sz w:val="16"/>
          <w:szCs w:val="16"/>
          <w:lang w:eastAsia="en-US"/>
        </w:rPr>
        <w:t xml:space="preserve"> </w:t>
      </w:r>
      <w:hyperlink r:id="rId15" w:history="1">
        <w:r w:rsidRPr="004D485B">
          <w:rPr>
            <w:rStyle w:val="Hyperlink"/>
            <w:rFonts w:ascii="Ubuntu Light" w:eastAsia="Whitney Semibold" w:hAnsi="Ubuntu Light" w:cs="Whitney Semibold"/>
            <w:sz w:val="16"/>
            <w:szCs w:val="16"/>
            <w:lang w:eastAsia="en-US"/>
          </w:rPr>
          <w:t>www.wintershalldea.com</w:t>
        </w:r>
      </w:hyperlink>
    </w:p>
    <w:p w14:paraId="5DB3E0E7" w14:textId="77777777" w:rsidR="00FE4678" w:rsidRDefault="00FE4678" w:rsidP="009B3ADE">
      <w:pPr>
        <w:spacing w:after="57" w:line="276" w:lineRule="auto"/>
        <w:rPr>
          <w:rFonts w:ascii="Ubuntu Light" w:eastAsia="Whitney Semibold" w:hAnsi="Ubuntu Light" w:cs="Whitney Semibold"/>
          <w:color w:val="7F7F7F" w:themeColor="text1" w:themeTint="80"/>
          <w:sz w:val="16"/>
          <w:szCs w:val="16"/>
          <w:lang w:eastAsia="en-US"/>
        </w:rPr>
      </w:pPr>
    </w:p>
    <w:p w14:paraId="5846E39A" w14:textId="25531A22" w:rsidR="00C96F2B" w:rsidRDefault="009B3ADE" w:rsidP="009B3ADE">
      <w:pPr>
        <w:spacing w:after="57" w:line="276" w:lineRule="auto"/>
        <w:rPr>
          <w:rFonts w:ascii="Ubuntu Light" w:eastAsia="Whitney Semibold" w:hAnsi="Ubuntu Light" w:cs="Whitney Semibold"/>
          <w:color w:val="7F7F7F" w:themeColor="text1" w:themeTint="80"/>
          <w:sz w:val="16"/>
          <w:szCs w:val="16"/>
          <w:lang w:eastAsia="en-US"/>
        </w:rPr>
      </w:pPr>
      <w:r w:rsidRPr="009B3ADE">
        <w:rPr>
          <w:rFonts w:ascii="Ubuntu Light" w:eastAsia="Whitney Semibold" w:hAnsi="Ubuntu Light" w:cs="Whitney Semibold"/>
          <w:b/>
          <w:bCs/>
          <w:color w:val="7F7F7F" w:themeColor="text1" w:themeTint="80"/>
          <w:sz w:val="16"/>
          <w:szCs w:val="16"/>
          <w:lang w:eastAsia="en-US"/>
        </w:rPr>
        <w:t xml:space="preserve">Über </w:t>
      </w:r>
      <w:r>
        <w:rPr>
          <w:rFonts w:ascii="Ubuntu Light" w:eastAsia="Whitney Semibold" w:hAnsi="Ubuntu Light" w:cs="Whitney Semibold"/>
          <w:b/>
          <w:bCs/>
          <w:color w:val="7F7F7F" w:themeColor="text1" w:themeTint="80"/>
          <w:sz w:val="16"/>
          <w:szCs w:val="16"/>
          <w:lang w:eastAsia="en-US"/>
        </w:rPr>
        <w:t>Uniper</w:t>
      </w:r>
      <w:r>
        <w:rPr>
          <w:rFonts w:ascii="Ubuntu Light" w:eastAsia="Whitney Semibold" w:hAnsi="Ubuntu Light" w:cs="Whitney Semibold"/>
          <w:b/>
          <w:bCs/>
          <w:color w:val="7F7F7F" w:themeColor="text1" w:themeTint="80"/>
          <w:sz w:val="16"/>
          <w:szCs w:val="16"/>
          <w:lang w:eastAsia="en-US"/>
        </w:rPr>
        <w:br/>
      </w:r>
      <w:proofErr w:type="spellStart"/>
      <w:r w:rsidRPr="009B3ADE">
        <w:rPr>
          <w:rFonts w:ascii="Ubuntu Light" w:eastAsia="Whitney Semibold" w:hAnsi="Ubuntu Light" w:cs="Whitney Semibold"/>
          <w:color w:val="7F7F7F" w:themeColor="text1" w:themeTint="80"/>
          <w:sz w:val="16"/>
          <w:szCs w:val="16"/>
          <w:lang w:eastAsia="en-US"/>
        </w:rPr>
        <w:t>Uniper</w:t>
      </w:r>
      <w:proofErr w:type="spellEnd"/>
      <w:r w:rsidRPr="009B3ADE">
        <w:rPr>
          <w:rFonts w:ascii="Ubuntu Light" w:eastAsia="Whitney Semibold" w:hAnsi="Ubuntu Light" w:cs="Whitney Semibold"/>
          <w:color w:val="7F7F7F" w:themeColor="text1" w:themeTint="80"/>
          <w:sz w:val="16"/>
          <w:szCs w:val="16"/>
          <w:lang w:eastAsia="en-US"/>
        </w:rPr>
        <w:t xml:space="preserve"> ist ein führendes internationales Energieunternehmen und mit rund 11.500 Mitarbeitern in mehr als 40 Ländern aktiv. Mit rund 34 Gigawatt installierter Erzeugungskapazität gehört Uniper zu den größten Stromerzeugern weltweit. </w:t>
      </w:r>
      <w:proofErr w:type="spellStart"/>
      <w:r w:rsidRPr="009B3ADE">
        <w:rPr>
          <w:rFonts w:ascii="Ubuntu Light" w:eastAsia="Whitney Semibold" w:hAnsi="Ubuntu Light" w:cs="Whitney Semibold"/>
          <w:color w:val="7F7F7F" w:themeColor="text1" w:themeTint="80"/>
          <w:sz w:val="16"/>
          <w:szCs w:val="16"/>
          <w:lang w:eastAsia="en-US"/>
        </w:rPr>
        <w:t>Unipers</w:t>
      </w:r>
      <w:proofErr w:type="spellEnd"/>
      <w:r w:rsidRPr="009B3ADE">
        <w:rPr>
          <w:rFonts w:ascii="Ubuntu Light" w:eastAsia="Whitney Semibold" w:hAnsi="Ubuntu Light" w:cs="Whitney Semibold"/>
          <w:color w:val="7F7F7F" w:themeColor="text1" w:themeTint="80"/>
          <w:sz w:val="16"/>
          <w:szCs w:val="16"/>
          <w:lang w:eastAsia="en-US"/>
        </w:rPr>
        <w:t xml:space="preserve"> Kernaktivitäten umfassen sowohl die Stromerzeugung in Europa und Russland als auch den globalen Energiehandel sowie ein breites Gasportfolio, das Uniper zu einem der führenden Gasunternehmen in Europa macht. Uniper verkaufte im letzten Jahr ein Gas-Volumen von 220 </w:t>
      </w:r>
      <w:proofErr w:type="spellStart"/>
      <w:r w:rsidRPr="009B3ADE">
        <w:rPr>
          <w:rFonts w:ascii="Ubuntu Light" w:eastAsia="Whitney Semibold" w:hAnsi="Ubuntu Light" w:cs="Whitney Semibold"/>
          <w:color w:val="7F7F7F" w:themeColor="text1" w:themeTint="80"/>
          <w:sz w:val="16"/>
          <w:szCs w:val="16"/>
          <w:lang w:eastAsia="en-US"/>
        </w:rPr>
        <w:t>bcm</w:t>
      </w:r>
      <w:proofErr w:type="spellEnd"/>
      <w:r w:rsidRPr="009B3ADE">
        <w:rPr>
          <w:rFonts w:ascii="Ubuntu Light" w:eastAsia="Whitney Semibold" w:hAnsi="Ubuntu Light" w:cs="Whitney Semibold"/>
          <w:color w:val="7F7F7F" w:themeColor="text1" w:themeTint="80"/>
          <w:sz w:val="16"/>
          <w:szCs w:val="16"/>
          <w:lang w:eastAsia="en-US"/>
        </w:rPr>
        <w:t>. Das Unternehmen hat seinen Sitz in Düsseldorf und ist derzeit das drittgrößte börsennotierte deutsche Energieversorgungsunternehmen. Im Rahmen ihrer neuen Strategie strebt Uniper an, in Europa bis 2035 CO2-neutral zu werden.</w:t>
      </w:r>
      <w:r>
        <w:rPr>
          <w:rFonts w:ascii="Ubuntu Light" w:eastAsia="Whitney Semibold" w:hAnsi="Ubuntu Light" w:cs="Whitney Semibold"/>
          <w:color w:val="7F7F7F" w:themeColor="text1" w:themeTint="80"/>
          <w:sz w:val="16"/>
          <w:szCs w:val="16"/>
          <w:lang w:eastAsia="en-US"/>
        </w:rPr>
        <w:t xml:space="preserve"> </w:t>
      </w:r>
      <w:hyperlink r:id="rId16" w:history="1">
        <w:r w:rsidRPr="004D485B">
          <w:rPr>
            <w:rStyle w:val="Hyperlink"/>
            <w:rFonts w:ascii="Ubuntu Light" w:eastAsia="Whitney Semibold" w:hAnsi="Ubuntu Light" w:cs="Whitney Semibold"/>
            <w:sz w:val="16"/>
            <w:szCs w:val="16"/>
            <w:lang w:eastAsia="en-US"/>
          </w:rPr>
          <w:t>www.uniper.energy</w:t>
        </w:r>
      </w:hyperlink>
    </w:p>
    <w:p w14:paraId="33ECEB48" w14:textId="4E960865" w:rsidR="009B3ADE" w:rsidRDefault="001433FB" w:rsidP="056E0A79">
      <w:pPr>
        <w:spacing w:line="276" w:lineRule="auto"/>
        <w:rPr>
          <w:rStyle w:val="Hyperlink"/>
          <w:rFonts w:ascii="Ubuntu Light" w:eastAsia="Ubuntu Light" w:hAnsi="Ubuntu Light" w:cs="Ubuntu Light"/>
          <w:sz w:val="16"/>
          <w:szCs w:val="16"/>
        </w:rPr>
      </w:pPr>
      <w:r>
        <w:br/>
      </w:r>
      <w:r w:rsidR="20E5259E" w:rsidRPr="639E4C99">
        <w:rPr>
          <w:rFonts w:ascii="Ubuntu Light" w:eastAsia="Whitney Semibold" w:hAnsi="Ubuntu Light" w:cs="Whitney Semibold"/>
          <w:b/>
          <w:bCs/>
          <w:color w:val="7F7F7F" w:themeColor="text1" w:themeTint="80"/>
          <w:sz w:val="16"/>
          <w:szCs w:val="16"/>
          <w:lang w:eastAsia="en-US"/>
        </w:rPr>
        <w:t>Über VNG</w:t>
      </w:r>
      <w:r>
        <w:br/>
      </w:r>
      <w:proofErr w:type="spellStart"/>
      <w:r w:rsidR="6AA604F6" w:rsidRPr="639E4C99">
        <w:rPr>
          <w:rFonts w:ascii="Ubuntu Light" w:eastAsia="Ubuntu Light" w:hAnsi="Ubuntu Light" w:cs="Ubuntu Light"/>
          <w:color w:val="7F7F7F" w:themeColor="text1" w:themeTint="80"/>
          <w:sz w:val="16"/>
          <w:szCs w:val="16"/>
        </w:rPr>
        <w:t>VNG</w:t>
      </w:r>
      <w:proofErr w:type="spellEnd"/>
      <w:r w:rsidR="6AA604F6" w:rsidRPr="639E4C99">
        <w:rPr>
          <w:rFonts w:ascii="Ubuntu Light" w:eastAsia="Ubuntu Light" w:hAnsi="Ubuntu Light" w:cs="Ubuntu Light"/>
          <w:color w:val="7F7F7F" w:themeColor="text1" w:themeTint="80"/>
          <w:sz w:val="16"/>
          <w:szCs w:val="16"/>
        </w:rPr>
        <w:t xml:space="preserve"> ist ein europaweit aktiver Unternehmensverbund mit über 20 Gesellschaften, einem breiten, zukunftsfähigen Leistungsportfolio in Gas und Infrastruktur sowie einer über 60-jährigen Erfahrung im Energiemarkt. Der Konzern mit Hauptsitz in Leipzig beschäftigt rund 1.</w:t>
      </w:r>
      <w:r w:rsidR="20E5259E" w:rsidRPr="639E4C99">
        <w:rPr>
          <w:rFonts w:ascii="Ubuntu Light" w:eastAsia="Ubuntu Light" w:hAnsi="Ubuntu Light" w:cs="Ubuntu Light"/>
          <w:color w:val="7F7F7F" w:themeColor="text1" w:themeTint="80"/>
          <w:sz w:val="16"/>
          <w:szCs w:val="16"/>
        </w:rPr>
        <w:t>20</w:t>
      </w:r>
      <w:r w:rsidR="6AA604F6" w:rsidRPr="639E4C99">
        <w:rPr>
          <w:rFonts w:ascii="Ubuntu Light" w:eastAsia="Ubuntu Light" w:hAnsi="Ubuntu Light" w:cs="Ubuntu Light"/>
          <w:color w:val="7F7F7F" w:themeColor="text1" w:themeTint="80"/>
          <w:sz w:val="16"/>
          <w:szCs w:val="16"/>
        </w:rPr>
        <w:t>0 Mitarbeiter</w:t>
      </w:r>
      <w:r w:rsidR="20E5259E" w:rsidRPr="639E4C99">
        <w:rPr>
          <w:rFonts w:ascii="Ubuntu Light" w:eastAsia="Ubuntu Light" w:hAnsi="Ubuntu Light" w:cs="Ubuntu Light"/>
          <w:color w:val="7F7F7F" w:themeColor="text1" w:themeTint="80"/>
          <w:sz w:val="16"/>
          <w:szCs w:val="16"/>
        </w:rPr>
        <w:t xml:space="preserve"> und Mitarbeiterinnen</w:t>
      </w:r>
      <w:r w:rsidR="6AA604F6" w:rsidRPr="639E4C99">
        <w:rPr>
          <w:rFonts w:ascii="Ubuntu Light" w:eastAsia="Ubuntu Light" w:hAnsi="Ubuntu Light" w:cs="Ubuntu Light"/>
          <w:color w:val="7F7F7F" w:themeColor="text1" w:themeTint="80"/>
          <w:sz w:val="16"/>
          <w:szCs w:val="16"/>
        </w:rPr>
        <w:t xml:space="preserve"> und erzielte im Geschäftsjahr 20</w:t>
      </w:r>
      <w:r w:rsidR="20E5259E" w:rsidRPr="639E4C99">
        <w:rPr>
          <w:rFonts w:ascii="Ubuntu Light" w:eastAsia="Ubuntu Light" w:hAnsi="Ubuntu Light" w:cs="Ubuntu Light"/>
          <w:color w:val="7F7F7F" w:themeColor="text1" w:themeTint="80"/>
          <w:sz w:val="16"/>
          <w:szCs w:val="16"/>
        </w:rPr>
        <w:t>19</w:t>
      </w:r>
      <w:r w:rsidR="6AA604F6" w:rsidRPr="639E4C99">
        <w:rPr>
          <w:rFonts w:ascii="Ubuntu Light" w:eastAsia="Ubuntu Light" w:hAnsi="Ubuntu Light" w:cs="Ubuntu Light"/>
          <w:color w:val="7F7F7F" w:themeColor="text1" w:themeTint="80"/>
          <w:sz w:val="16"/>
          <w:szCs w:val="16"/>
        </w:rPr>
        <w:t xml:space="preserve"> einen Umsatz von rund </w:t>
      </w:r>
      <w:r w:rsidR="20E5259E" w:rsidRPr="639E4C99">
        <w:rPr>
          <w:rFonts w:ascii="Ubuntu Light" w:eastAsia="Ubuntu Light" w:hAnsi="Ubuntu Light" w:cs="Ubuntu Light"/>
          <w:color w:val="7F7F7F" w:themeColor="text1" w:themeTint="80"/>
          <w:sz w:val="16"/>
          <w:szCs w:val="16"/>
        </w:rPr>
        <w:t>10,5 Mrd.</w:t>
      </w:r>
      <w:r w:rsidR="6AA604F6" w:rsidRPr="639E4C99">
        <w:rPr>
          <w:rFonts w:ascii="Ubuntu Light" w:eastAsia="Ubuntu Light" w:hAnsi="Ubuntu Light" w:cs="Ubuntu Light"/>
          <w:color w:val="7F7F7F" w:themeColor="text1" w:themeTint="80"/>
          <w:sz w:val="16"/>
          <w:szCs w:val="16"/>
        </w:rPr>
        <w:t xml:space="preserve"> Euro. Entlang der Gaswertschöpfungskette konzentriert sich VNG auf die</w:t>
      </w:r>
      <w:r w:rsidR="20E5259E" w:rsidRPr="639E4C99">
        <w:rPr>
          <w:rFonts w:ascii="Ubuntu Light" w:eastAsia="Ubuntu Light" w:hAnsi="Ubuntu Light" w:cs="Ubuntu Light"/>
          <w:color w:val="7F7F7F" w:themeColor="text1" w:themeTint="80"/>
          <w:sz w:val="16"/>
          <w:szCs w:val="16"/>
        </w:rPr>
        <w:t xml:space="preserve"> vier</w:t>
      </w:r>
      <w:r w:rsidR="6AA604F6" w:rsidRPr="639E4C99">
        <w:rPr>
          <w:rFonts w:ascii="Ubuntu Light" w:eastAsia="Ubuntu Light" w:hAnsi="Ubuntu Light" w:cs="Ubuntu Light"/>
          <w:color w:val="7F7F7F" w:themeColor="text1" w:themeTint="80"/>
          <w:sz w:val="16"/>
          <w:szCs w:val="16"/>
        </w:rPr>
        <w:t xml:space="preserve"> Geschäftsbereiche Handel &amp; Vertrieb, Transpor</w:t>
      </w:r>
      <w:r w:rsidR="20E5259E" w:rsidRPr="639E4C99">
        <w:rPr>
          <w:rFonts w:ascii="Ubuntu Light" w:eastAsia="Ubuntu Light" w:hAnsi="Ubuntu Light" w:cs="Ubuntu Light"/>
          <w:color w:val="7F7F7F" w:themeColor="text1" w:themeTint="80"/>
          <w:sz w:val="16"/>
          <w:szCs w:val="16"/>
        </w:rPr>
        <w:t xml:space="preserve">t, </w:t>
      </w:r>
      <w:r w:rsidR="6AA604F6" w:rsidRPr="639E4C99">
        <w:rPr>
          <w:rFonts w:ascii="Ubuntu Light" w:eastAsia="Ubuntu Light" w:hAnsi="Ubuntu Light" w:cs="Ubuntu Light"/>
          <w:color w:val="7F7F7F" w:themeColor="text1" w:themeTint="80"/>
          <w:sz w:val="16"/>
          <w:szCs w:val="16"/>
        </w:rPr>
        <w:t>Speicher</w:t>
      </w:r>
      <w:r w:rsidR="20E5259E" w:rsidRPr="639E4C99">
        <w:rPr>
          <w:rFonts w:ascii="Ubuntu Light" w:eastAsia="Ubuntu Light" w:hAnsi="Ubuntu Light" w:cs="Ubuntu Light"/>
          <w:color w:val="7F7F7F" w:themeColor="text1" w:themeTint="80"/>
          <w:sz w:val="16"/>
          <w:szCs w:val="16"/>
        </w:rPr>
        <w:t xml:space="preserve"> und Biogas</w:t>
      </w:r>
      <w:r w:rsidR="6AA604F6" w:rsidRPr="639E4C99">
        <w:rPr>
          <w:rFonts w:ascii="Ubuntu Light" w:eastAsia="Ubuntu Light" w:hAnsi="Ubuntu Light" w:cs="Ubuntu Light"/>
          <w:color w:val="7F7F7F" w:themeColor="text1" w:themeTint="80"/>
          <w:sz w:val="16"/>
          <w:szCs w:val="16"/>
        </w:rPr>
        <w:t>. Ausgehend von dieser Kernkompetenz in Gas richtet VNG mit der Strategie „VNG 2030+“ ihren Fokus zunehmend auf neue Geschäftsfelder. Dazu zählen unter anderem</w:t>
      </w:r>
      <w:r w:rsidR="20E5259E" w:rsidRPr="639E4C99">
        <w:rPr>
          <w:rFonts w:ascii="Ubuntu Light" w:eastAsia="Ubuntu Light" w:hAnsi="Ubuntu Light" w:cs="Ubuntu Light"/>
          <w:color w:val="7F7F7F" w:themeColor="text1" w:themeTint="80"/>
          <w:sz w:val="16"/>
          <w:szCs w:val="16"/>
        </w:rPr>
        <w:t xml:space="preserve"> Grüne Gase</w:t>
      </w:r>
      <w:r w:rsidR="00FF43EE">
        <w:rPr>
          <w:rFonts w:ascii="Ubuntu Light" w:eastAsia="Ubuntu Light" w:hAnsi="Ubuntu Light" w:cs="Ubuntu Light"/>
          <w:color w:val="7F7F7F" w:themeColor="text1" w:themeTint="80"/>
          <w:sz w:val="16"/>
          <w:szCs w:val="16"/>
        </w:rPr>
        <w:t xml:space="preserve"> oder</w:t>
      </w:r>
      <w:r w:rsidR="6AA604F6" w:rsidRPr="639E4C99">
        <w:rPr>
          <w:rFonts w:ascii="Ubuntu Light" w:eastAsia="Ubuntu Light" w:hAnsi="Ubuntu Light" w:cs="Ubuntu Light"/>
          <w:color w:val="7F7F7F" w:themeColor="text1" w:themeTint="80"/>
          <w:sz w:val="16"/>
          <w:szCs w:val="16"/>
        </w:rPr>
        <w:t xml:space="preserve"> digitale Infrastruktur. </w:t>
      </w:r>
      <w:hyperlink r:id="rId17">
        <w:r w:rsidR="6AA604F6" w:rsidRPr="639E4C99">
          <w:rPr>
            <w:rStyle w:val="Hyperlink"/>
            <w:rFonts w:ascii="Ubuntu Light" w:eastAsia="Ubuntu Light" w:hAnsi="Ubuntu Light" w:cs="Ubuntu Light"/>
            <w:sz w:val="16"/>
            <w:szCs w:val="16"/>
          </w:rPr>
          <w:t>www.vng.de</w:t>
        </w:r>
      </w:hyperlink>
    </w:p>
    <w:p w14:paraId="540217A8" w14:textId="0049FA35" w:rsidR="056E0A79" w:rsidRDefault="056E0A79" w:rsidP="056E0A79">
      <w:pPr>
        <w:spacing w:after="57" w:line="276" w:lineRule="auto"/>
        <w:rPr>
          <w:rFonts w:ascii="Ubuntu Light" w:eastAsia="Whitney Semibold" w:hAnsi="Ubuntu Light" w:cs="Whitney Semibold"/>
          <w:sz w:val="16"/>
          <w:szCs w:val="16"/>
          <w:lang w:eastAsia="en-US"/>
        </w:rPr>
      </w:pPr>
    </w:p>
    <w:p w14:paraId="48604F94" w14:textId="77777777" w:rsidR="009B3ADE" w:rsidRDefault="009B3ADE" w:rsidP="009B3ADE">
      <w:pPr>
        <w:spacing w:after="57" w:line="276" w:lineRule="auto"/>
        <w:rPr>
          <w:rFonts w:ascii="Ubuntu Light" w:eastAsia="Whitney Semibold" w:hAnsi="Ubuntu Light" w:cs="Whitney Semibold"/>
          <w:color w:val="7F7F7F" w:themeColor="text1" w:themeTint="80"/>
          <w:sz w:val="16"/>
          <w:szCs w:val="16"/>
          <w:lang w:eastAsia="en-US"/>
        </w:rPr>
      </w:pPr>
    </w:p>
    <w:p w14:paraId="26745DBA" w14:textId="00A45488" w:rsidR="009B3ADE" w:rsidRPr="009B3ADE" w:rsidRDefault="009B3ADE" w:rsidP="009B3ADE">
      <w:pPr>
        <w:spacing w:after="57" w:line="276" w:lineRule="auto"/>
        <w:rPr>
          <w:rFonts w:ascii="Ubuntu Light" w:eastAsia="Arial" w:hAnsi="Ubuntu Light"/>
          <w:noProof/>
          <w:color w:val="808080" w:themeColor="background1" w:themeShade="80"/>
          <w:sz w:val="16"/>
          <w:szCs w:val="16"/>
          <w:lang w:eastAsia="en-US"/>
        </w:rPr>
      </w:pPr>
      <w:r>
        <w:rPr>
          <w:rFonts w:ascii="Ubuntu Light" w:eastAsia="Arial" w:hAnsi="Ubuntu Light"/>
          <w:noProof/>
          <w:color w:val="0070C0"/>
          <w:sz w:val="16"/>
          <w:szCs w:val="16"/>
          <w:lang w:eastAsia="en-US"/>
        </w:rPr>
        <w:br/>
      </w:r>
    </w:p>
    <w:p w14:paraId="74A75E61" w14:textId="016C0600" w:rsidR="009B3ADE" w:rsidRPr="009B3ADE" w:rsidRDefault="009B3ADE" w:rsidP="009B3ADE">
      <w:pPr>
        <w:spacing w:after="57" w:line="276" w:lineRule="auto"/>
        <w:rPr>
          <w:rFonts w:ascii="Ubuntu Light" w:eastAsia="Arial" w:hAnsi="Ubuntu Light"/>
          <w:noProof/>
          <w:color w:val="808080" w:themeColor="background1" w:themeShade="80"/>
          <w:sz w:val="16"/>
          <w:szCs w:val="16"/>
          <w:lang w:eastAsia="en-US"/>
        </w:rPr>
      </w:pPr>
      <w:r>
        <w:rPr>
          <w:rFonts w:ascii="Ubuntu Light" w:eastAsia="Arial" w:hAnsi="Ubuntu Light"/>
          <w:noProof/>
          <w:color w:val="808080" w:themeColor="background1" w:themeShade="80"/>
          <w:sz w:val="16"/>
          <w:szCs w:val="16"/>
          <w:lang w:eastAsia="en-US"/>
        </w:rPr>
        <w:br/>
      </w:r>
    </w:p>
    <w:sectPr w:rsidR="009B3ADE" w:rsidRPr="009B3ADE" w:rsidSect="008535B6">
      <w:headerReference w:type="default" r:id="rId18"/>
      <w:footerReference w:type="default" r:id="rId19"/>
      <w:headerReference w:type="first" r:id="rId20"/>
      <w:pgSz w:w="11906" w:h="16838" w:code="9"/>
      <w:pgMar w:top="2268" w:right="3827"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E816B" w14:textId="77777777" w:rsidR="005F34A3" w:rsidRDefault="005F34A3">
      <w:r>
        <w:separator/>
      </w:r>
    </w:p>
  </w:endnote>
  <w:endnote w:type="continuationSeparator" w:id="0">
    <w:p w14:paraId="6018A65B" w14:textId="77777777" w:rsidR="005F34A3" w:rsidRDefault="005F34A3">
      <w:r>
        <w:continuationSeparator/>
      </w:r>
    </w:p>
  </w:endnote>
  <w:endnote w:type="continuationNotice" w:id="1">
    <w:p w14:paraId="6235AA31" w14:textId="77777777" w:rsidR="005F34A3" w:rsidRDefault="005F34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Whitney Semibold">
    <w:panose1 w:val="00000000000000000000"/>
    <w:charset w:val="00"/>
    <w:family w:val="modern"/>
    <w:notTrueType/>
    <w:pitch w:val="variable"/>
    <w:sig w:usb0="A00000FF" w:usb1="4000004A" w:usb2="00000000" w:usb3="00000000" w:csb0="0000000B" w:csb1="00000000"/>
  </w:font>
  <w:font w:name="Ubuntu">
    <w:panose1 w:val="020B0504030602030204"/>
    <w:charset w:val="00"/>
    <w:family w:val="swiss"/>
    <w:pitch w:val="variable"/>
    <w:sig w:usb0="E00002FF" w:usb1="50002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buntu bold">
    <w:altName w:val="Cambria"/>
    <w:panose1 w:val="00000000000000000000"/>
    <w:charset w:val="00"/>
    <w:family w:val="roman"/>
    <w:notTrueType/>
    <w:pitch w:val="default"/>
  </w:font>
  <w:font w:name="Whitney Bold">
    <w:altName w:val="Calibri"/>
    <w:panose1 w:val="00000000000000000000"/>
    <w:charset w:val="00"/>
    <w:family w:val="modern"/>
    <w:notTrueType/>
    <w:pitch w:val="variable"/>
    <w:sig w:usb0="A00000FF" w:usb1="4000004A" w:usb2="00000000" w:usb3="00000000" w:csb0="0000000B" w:csb1="00000000"/>
  </w:font>
  <w:font w:name="Whitney Book,Arial">
    <w:altName w:val="Times New Roman"/>
    <w:panose1 w:val="00000000000000000000"/>
    <w:charset w:val="00"/>
    <w:family w:val="roman"/>
    <w:notTrueType/>
    <w:pitch w:val="default"/>
  </w:font>
  <w:font w:name="Ubuntu Light">
    <w:altName w:val="Calibri"/>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9ED3" w14:textId="6104510E" w:rsidR="00FE53B7" w:rsidRDefault="00FE53B7" w:rsidP="00ED5F68">
    <w:pPr>
      <w:pStyle w:val="Fuzeile"/>
      <w:framePr w:wrap="auto" w:yAlign="inline"/>
    </w:pPr>
    <w:r>
      <w:rPr>
        <w:rFonts w:ascii="Ubuntu Light" w:eastAsia="Whitney Semibold" w:hAnsi="Ubuntu Light" w:cs="Whitney Semibold"/>
        <w:noProof/>
        <w:color w:val="7F7F7F" w:themeColor="text1" w:themeTint="80"/>
        <w:szCs w:val="16"/>
        <w:lang w:eastAsia="en-US"/>
      </w:rPr>
      <w:drawing>
        <wp:anchor distT="0" distB="0" distL="114300" distR="114300" simplePos="0" relativeHeight="251658242" behindDoc="0" locked="0" layoutInCell="1" allowOverlap="1" wp14:anchorId="4CC8033E" wp14:editId="60526BC6">
          <wp:simplePos x="0" y="0"/>
          <wp:positionH relativeFrom="margin">
            <wp:align>left</wp:align>
          </wp:positionH>
          <wp:positionV relativeFrom="paragraph">
            <wp:posOffset>-84455</wp:posOffset>
          </wp:positionV>
          <wp:extent cx="5210175" cy="186690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959" r="6527" b="12889"/>
                  <a:stretch/>
                </pic:blipFill>
                <pic:spPr bwMode="auto">
                  <a:xfrm>
                    <a:off x="0" y="0"/>
                    <a:ext cx="5210175" cy="186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BFB8DB" w14:textId="77777777" w:rsidR="00FE53B7" w:rsidRDefault="00FE53B7" w:rsidP="00ED5F68">
    <w:pPr>
      <w:pStyle w:val="Fuzeile"/>
      <w:framePr w:wrap="auto" w:yAlign="inline"/>
    </w:pPr>
  </w:p>
  <w:p w14:paraId="2001B6E7" w14:textId="77777777" w:rsidR="00FE53B7" w:rsidRDefault="00FE53B7" w:rsidP="00ED5F68">
    <w:pPr>
      <w:pStyle w:val="Fuzeile"/>
      <w:framePr w:wrap="auto" w:yAlign="inline"/>
    </w:pPr>
  </w:p>
  <w:p w14:paraId="31ABF47C" w14:textId="0E2936DF" w:rsidR="00FE53B7" w:rsidRDefault="00FE53B7" w:rsidP="00ED5F68">
    <w:pPr>
      <w:pStyle w:val="Fuzeile"/>
      <w:framePr w:wrap="auto" w:yAlign="inline"/>
    </w:pPr>
  </w:p>
  <w:p w14:paraId="1B150E2E" w14:textId="7A637121" w:rsidR="00FE53B7" w:rsidRDefault="00FE53B7" w:rsidP="00ED5F68">
    <w:pPr>
      <w:pStyle w:val="Fuzeile"/>
      <w:framePr w:wrap="auto" w:yAlign="inline"/>
    </w:pPr>
  </w:p>
  <w:p w14:paraId="53F7FC6B" w14:textId="3D4BBBFD" w:rsidR="00FE53B7" w:rsidRDefault="00FE53B7" w:rsidP="00ED5F68">
    <w:pPr>
      <w:pStyle w:val="Fuzeile"/>
      <w:framePr w:wrap="auto" w:yAlign="inline"/>
    </w:pPr>
  </w:p>
  <w:p w14:paraId="1D779C33" w14:textId="77777777" w:rsidR="00FE53B7" w:rsidRDefault="00FE53B7" w:rsidP="00ED5F68">
    <w:pPr>
      <w:pStyle w:val="Fuzeile"/>
      <w:framePr w:wrap="auto" w:yAlign="inline"/>
    </w:pPr>
  </w:p>
  <w:p w14:paraId="1BF369DA" w14:textId="77777777" w:rsidR="00FE53B7" w:rsidRDefault="00FE53B7" w:rsidP="00ED5F68">
    <w:pPr>
      <w:pStyle w:val="Fuzeile"/>
      <w:framePr w:wrap="auto" w:yAlign="inline"/>
    </w:pPr>
  </w:p>
  <w:p w14:paraId="36041A77" w14:textId="51F8AE74" w:rsidR="00FE53B7" w:rsidRDefault="00FE53B7" w:rsidP="00ED5F68">
    <w:pPr>
      <w:pStyle w:val="Fuzeile"/>
      <w:framePr w:wrap="auto" w:yAlign="inline"/>
    </w:pPr>
  </w:p>
  <w:p w14:paraId="58744E67" w14:textId="77777777" w:rsidR="00FE53B7" w:rsidRDefault="00FE53B7" w:rsidP="00ED5F68">
    <w:pPr>
      <w:pStyle w:val="Fuzeile"/>
      <w:framePr w:wrap="auto" w:yAlign="inline"/>
    </w:pPr>
  </w:p>
  <w:p w14:paraId="29C9FC45" w14:textId="77777777" w:rsidR="00FE53B7" w:rsidRDefault="00FE53B7" w:rsidP="00ED5F68">
    <w:pPr>
      <w:pStyle w:val="Fuzeile"/>
      <w:framePr w:wrap="auto" w:yAlign="inline"/>
    </w:pPr>
  </w:p>
  <w:p w14:paraId="79B66745" w14:textId="52D2188A" w:rsidR="00BA1C02" w:rsidRPr="00ED5F68" w:rsidRDefault="00BA1C02" w:rsidP="00ED5F68">
    <w:pPr>
      <w:pStyle w:val="Fuzeile"/>
      <w:framePr w:wrap="auto"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46F14" w14:textId="77777777" w:rsidR="005F34A3" w:rsidRDefault="005F34A3">
      <w:r>
        <w:separator/>
      </w:r>
    </w:p>
  </w:footnote>
  <w:footnote w:type="continuationSeparator" w:id="0">
    <w:p w14:paraId="092218A7" w14:textId="77777777" w:rsidR="005F34A3" w:rsidRDefault="005F34A3">
      <w:r>
        <w:continuationSeparator/>
      </w:r>
    </w:p>
  </w:footnote>
  <w:footnote w:type="continuationNotice" w:id="1">
    <w:p w14:paraId="502AAF43" w14:textId="77777777" w:rsidR="005F34A3" w:rsidRDefault="005F34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88B3" w14:textId="5E463263" w:rsidR="0005517F" w:rsidRDefault="00730995">
    <w:pPr>
      <w:pStyle w:val="Kopfzeile"/>
    </w:pPr>
    <w:r>
      <w:rPr>
        <w:noProof/>
      </w:rPr>
      <w:drawing>
        <wp:anchor distT="0" distB="0" distL="114300" distR="114300" simplePos="0" relativeHeight="251658241" behindDoc="0" locked="0" layoutInCell="1" allowOverlap="1" wp14:anchorId="36B6B7FE" wp14:editId="4607F741">
          <wp:simplePos x="0" y="0"/>
          <wp:positionH relativeFrom="rightMargin">
            <wp:align>left</wp:align>
          </wp:positionH>
          <wp:positionV relativeFrom="paragraph">
            <wp:posOffset>132715</wp:posOffset>
          </wp:positionV>
          <wp:extent cx="1649095" cy="39909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39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6EA">
      <w:rPr>
        <w:noProof/>
      </w:rPr>
      <mc:AlternateContent>
        <mc:Choice Requires="wps">
          <w:drawing>
            <wp:anchor distT="0" distB="0" distL="114300" distR="114300" simplePos="0" relativeHeight="251658240" behindDoc="1" locked="0" layoutInCell="1" allowOverlap="1" wp14:anchorId="6FFEA5CF" wp14:editId="293C05C7">
              <wp:simplePos x="0" y="0"/>
              <wp:positionH relativeFrom="page">
                <wp:posOffset>5255895</wp:posOffset>
              </wp:positionH>
              <wp:positionV relativeFrom="paragraph">
                <wp:posOffset>1826260</wp:posOffset>
              </wp:positionV>
              <wp:extent cx="2252345" cy="3705225"/>
              <wp:effectExtent l="0" t="0" r="0" b="9525"/>
              <wp:wrapTight wrapText="bothSides">
                <wp:wrapPolygon edited="0">
                  <wp:start x="365" y="0"/>
                  <wp:lineTo x="365" y="21544"/>
                  <wp:lineTo x="21009" y="21544"/>
                  <wp:lineTo x="21009" y="0"/>
                  <wp:lineTo x="36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3705225"/>
                      </a:xfrm>
                      <a:prstGeom prst="rect">
                        <a:avLst/>
                      </a:prstGeom>
                      <a:noFill/>
                      <a:ln>
                        <a:noFill/>
                      </a:ln>
                    </wps:spPr>
                    <wps:txbx>
                      <w:txbxContent>
                        <w:p w14:paraId="1F5C27D4" w14:textId="77777777" w:rsidR="007E3F4F" w:rsidRPr="0047788E" w:rsidRDefault="007E3F4F" w:rsidP="007E3F4F">
                          <w:pPr>
                            <w:spacing w:line="276" w:lineRule="auto"/>
                            <w:rPr>
                              <w:rFonts w:ascii="Ubuntu Light" w:hAnsi="Ubuntu Light" w:cs="Arial"/>
                              <w:b/>
                              <w:bCs/>
                              <w:color w:val="808080"/>
                              <w:sz w:val="16"/>
                              <w:szCs w:val="16"/>
                            </w:rPr>
                          </w:pPr>
                          <w:r w:rsidRPr="0047788E">
                            <w:rPr>
                              <w:rFonts w:ascii="Ubuntu Light" w:hAnsi="Ubuntu Light" w:cs="Arial"/>
                              <w:b/>
                              <w:bCs/>
                              <w:color w:val="808080"/>
                              <w:sz w:val="16"/>
                              <w:szCs w:val="16"/>
                            </w:rPr>
                            <w:t>Pressekontakt</w:t>
                          </w:r>
                        </w:p>
                        <w:p w14:paraId="2D70ABA9" w14:textId="77777777" w:rsidR="007E3F4F" w:rsidRPr="0047788E" w:rsidRDefault="007E3F4F" w:rsidP="007E3F4F">
                          <w:pPr>
                            <w:tabs>
                              <w:tab w:val="left" w:pos="2268"/>
                            </w:tabs>
                            <w:spacing w:line="276" w:lineRule="auto"/>
                            <w:rPr>
                              <w:rFonts w:ascii="Ubuntu Light" w:hAnsi="Ubuntu Light" w:cs="Arial"/>
                              <w:color w:val="808080"/>
                              <w:sz w:val="16"/>
                              <w:szCs w:val="16"/>
                            </w:rPr>
                          </w:pPr>
                        </w:p>
                        <w:p w14:paraId="10F606E4" w14:textId="0D5682D6" w:rsidR="007E3F4F" w:rsidRPr="003731FE" w:rsidRDefault="007E3F4F" w:rsidP="003731FE">
                          <w:pPr>
                            <w:tabs>
                              <w:tab w:val="left" w:pos="2268"/>
                            </w:tabs>
                            <w:spacing w:line="276" w:lineRule="auto"/>
                            <w:rPr>
                              <w:rFonts w:ascii="Ubuntu Light" w:hAnsi="Ubuntu Light" w:cs="Arial"/>
                              <w:b/>
                              <w:bCs/>
                              <w:color w:val="808080"/>
                              <w:sz w:val="16"/>
                              <w:szCs w:val="16"/>
                            </w:rPr>
                          </w:pPr>
                          <w:r w:rsidRPr="00A976ED">
                            <w:rPr>
                              <w:rFonts w:ascii="Ubuntu Light" w:hAnsi="Ubuntu Light" w:cs="Arial"/>
                              <w:b/>
                              <w:bCs/>
                              <w:color w:val="808080"/>
                              <w:sz w:val="16"/>
                              <w:szCs w:val="16"/>
                            </w:rPr>
                            <w:t>Zukunft ERDGAS e.V.</w:t>
                          </w:r>
                          <w:r w:rsidR="003731FE">
                            <w:rPr>
                              <w:rFonts w:ascii="Ubuntu Light" w:hAnsi="Ubuntu Light" w:cs="Arial"/>
                              <w:b/>
                              <w:bCs/>
                              <w:color w:val="808080"/>
                              <w:sz w:val="16"/>
                              <w:szCs w:val="16"/>
                            </w:rPr>
                            <w:br/>
                          </w:r>
                          <w:r w:rsidR="008E4AE5">
                            <w:rPr>
                              <w:rFonts w:ascii="Ubuntu Light" w:hAnsi="Ubuntu Light" w:cs="Arial"/>
                              <w:color w:val="808080"/>
                              <w:sz w:val="16"/>
                              <w:szCs w:val="16"/>
                            </w:rPr>
                            <w:t>Charlie Grüneberg</w:t>
                          </w:r>
                        </w:p>
                        <w:p w14:paraId="4973032A" w14:textId="77777777" w:rsidR="007E3F4F" w:rsidRPr="0047788E" w:rsidRDefault="007E3F4F" w:rsidP="007E3F4F">
                          <w:pPr>
                            <w:spacing w:line="276" w:lineRule="auto"/>
                            <w:rPr>
                              <w:rFonts w:ascii="Ubuntu Light" w:hAnsi="Ubuntu Light" w:cs="Arial"/>
                              <w:color w:val="808080"/>
                              <w:sz w:val="16"/>
                              <w:szCs w:val="16"/>
                            </w:rPr>
                          </w:pPr>
                          <w:r w:rsidRPr="0047788E">
                            <w:rPr>
                              <w:rFonts w:ascii="Ubuntu Light" w:hAnsi="Ubuntu Light" w:cs="Arial"/>
                              <w:color w:val="808080"/>
                              <w:sz w:val="16"/>
                              <w:szCs w:val="16"/>
                            </w:rPr>
                            <w:t>Neustädtische Kirchstraße 8</w:t>
                          </w:r>
                        </w:p>
                        <w:p w14:paraId="5C4D2DC9" w14:textId="77777777" w:rsidR="007E3F4F" w:rsidRPr="0047788E" w:rsidRDefault="007E3F4F" w:rsidP="007E3F4F">
                          <w:pPr>
                            <w:spacing w:line="276" w:lineRule="auto"/>
                            <w:rPr>
                              <w:rFonts w:ascii="Ubuntu Light" w:hAnsi="Ubuntu Light" w:cs="Arial"/>
                              <w:color w:val="808080"/>
                              <w:sz w:val="16"/>
                              <w:szCs w:val="16"/>
                            </w:rPr>
                          </w:pPr>
                          <w:r w:rsidRPr="0047788E">
                            <w:rPr>
                              <w:rFonts w:ascii="Ubuntu Light" w:hAnsi="Ubuntu Light" w:cs="Arial"/>
                              <w:color w:val="808080"/>
                              <w:sz w:val="16"/>
                              <w:szCs w:val="16"/>
                            </w:rPr>
                            <w:t>10117 Berlin</w:t>
                          </w:r>
                        </w:p>
                        <w:p w14:paraId="17E25575" w14:textId="77777777" w:rsidR="007E3F4F" w:rsidRPr="0047788E" w:rsidRDefault="007E3F4F" w:rsidP="007E3F4F">
                          <w:pPr>
                            <w:spacing w:line="276" w:lineRule="auto"/>
                            <w:rPr>
                              <w:rFonts w:ascii="Ubuntu Light" w:hAnsi="Ubuntu Light" w:cs="Arial"/>
                              <w:color w:val="808080"/>
                              <w:sz w:val="16"/>
                              <w:szCs w:val="16"/>
                              <w:lang w:val="it-IT"/>
                            </w:rPr>
                          </w:pPr>
                        </w:p>
                        <w:p w14:paraId="60F53062" w14:textId="54A4F499" w:rsidR="007E3F4F" w:rsidRPr="0047788E" w:rsidRDefault="007E3F4F" w:rsidP="007E3F4F">
                          <w:pPr>
                            <w:spacing w:line="276" w:lineRule="auto"/>
                            <w:rPr>
                              <w:rFonts w:ascii="Ubuntu Light" w:hAnsi="Ubuntu Light" w:cs="Arial"/>
                              <w:color w:val="808080"/>
                              <w:sz w:val="16"/>
                              <w:szCs w:val="16"/>
                            </w:rPr>
                          </w:pPr>
                          <w:r w:rsidRPr="0047788E">
                            <w:rPr>
                              <w:rFonts w:ascii="Ubuntu Light" w:hAnsi="Ubuntu Light" w:cs="Arial"/>
                              <w:color w:val="808080"/>
                              <w:sz w:val="16"/>
                              <w:szCs w:val="16"/>
                            </w:rPr>
                            <w:t xml:space="preserve">Tel: 030-460 60 15 </w:t>
                          </w:r>
                          <w:r w:rsidR="008E4AE5">
                            <w:rPr>
                              <w:rFonts w:ascii="Ubuntu Light" w:hAnsi="Ubuntu Light" w:cs="Arial"/>
                              <w:color w:val="808080"/>
                              <w:sz w:val="16"/>
                              <w:szCs w:val="16"/>
                            </w:rPr>
                            <w:t>63</w:t>
                          </w:r>
                        </w:p>
                        <w:p w14:paraId="394E195C" w14:textId="77777777" w:rsidR="007E3F4F" w:rsidRPr="00D937DB" w:rsidRDefault="007E3F4F" w:rsidP="007E3F4F">
                          <w:pPr>
                            <w:spacing w:line="276" w:lineRule="auto"/>
                            <w:rPr>
                              <w:rFonts w:ascii="Ubuntu Light" w:hAnsi="Ubuntu Light" w:cs="Arial"/>
                              <w:color w:val="808080"/>
                              <w:sz w:val="16"/>
                              <w:szCs w:val="16"/>
                            </w:rPr>
                          </w:pPr>
                          <w:r w:rsidRPr="00D937DB">
                            <w:rPr>
                              <w:rFonts w:ascii="Ubuntu Light" w:hAnsi="Ubuntu Light" w:cs="Arial"/>
                              <w:color w:val="808080"/>
                              <w:sz w:val="16"/>
                              <w:szCs w:val="16"/>
                            </w:rPr>
                            <w:t>Fax: 030-460 60 15 61</w:t>
                          </w:r>
                        </w:p>
                        <w:p w14:paraId="042FBEA2" w14:textId="2EF8B354" w:rsidR="007E3F4F" w:rsidRPr="0047788E" w:rsidRDefault="00FE64A0" w:rsidP="007E3F4F">
                          <w:pPr>
                            <w:spacing w:line="276" w:lineRule="auto"/>
                            <w:rPr>
                              <w:rFonts w:ascii="Ubuntu Light" w:hAnsi="Ubuntu Light" w:cs="Arial"/>
                              <w:color w:val="808080"/>
                              <w:sz w:val="16"/>
                              <w:szCs w:val="16"/>
                              <w:lang w:val="it-IT"/>
                            </w:rPr>
                          </w:pPr>
                          <w:r>
                            <w:rPr>
                              <w:rFonts w:ascii="Ubuntu Light" w:hAnsi="Ubuntu Light" w:cs="Arial"/>
                              <w:color w:val="808080"/>
                              <w:sz w:val="16"/>
                              <w:szCs w:val="16"/>
                              <w:lang w:val="it-IT"/>
                            </w:rPr>
                            <w:t>presse</w:t>
                          </w:r>
                          <w:r w:rsidR="007E3F4F" w:rsidRPr="0047788E">
                            <w:rPr>
                              <w:rFonts w:ascii="Ubuntu Light" w:hAnsi="Ubuntu Light" w:cs="Arial"/>
                              <w:color w:val="808080"/>
                              <w:sz w:val="16"/>
                              <w:szCs w:val="16"/>
                              <w:lang w:val="it-IT"/>
                            </w:rPr>
                            <w:t>@</w:t>
                          </w:r>
                          <w:r>
                            <w:rPr>
                              <w:rFonts w:ascii="Ubuntu Light" w:hAnsi="Ubuntu Light" w:cs="Arial"/>
                              <w:color w:val="808080"/>
                              <w:sz w:val="16"/>
                              <w:szCs w:val="16"/>
                              <w:lang w:val="it-IT"/>
                            </w:rPr>
                            <w:t>erd</w:t>
                          </w:r>
                          <w:r w:rsidR="00D30813">
                            <w:rPr>
                              <w:rFonts w:ascii="Ubuntu Light" w:hAnsi="Ubuntu Light" w:cs="Arial"/>
                              <w:color w:val="808080"/>
                              <w:sz w:val="16"/>
                              <w:szCs w:val="16"/>
                              <w:lang w:val="it-IT"/>
                            </w:rPr>
                            <w:t>gas</w:t>
                          </w:r>
                          <w:r w:rsidR="007E3F4F" w:rsidRPr="0047788E">
                            <w:rPr>
                              <w:rFonts w:ascii="Ubuntu Light" w:hAnsi="Ubuntu Light" w:cs="Arial"/>
                              <w:color w:val="808080"/>
                              <w:sz w:val="16"/>
                              <w:szCs w:val="16"/>
                              <w:lang w:val="it-IT"/>
                            </w:rPr>
                            <w:t>.info</w:t>
                          </w:r>
                        </w:p>
                        <w:p w14:paraId="36B10905" w14:textId="28AD937C" w:rsidR="007E3F4F" w:rsidRPr="0047788E" w:rsidRDefault="007E3F4F" w:rsidP="007E3F4F">
                          <w:pPr>
                            <w:spacing w:line="276" w:lineRule="auto"/>
                            <w:rPr>
                              <w:rFonts w:ascii="Ubuntu Light" w:hAnsi="Ubuntu Light" w:cs="Arial"/>
                              <w:color w:val="808080"/>
                              <w:sz w:val="16"/>
                              <w:szCs w:val="16"/>
                              <w:lang w:val="it-IT"/>
                            </w:rPr>
                          </w:pPr>
                          <w:r w:rsidRPr="0047788E">
                            <w:rPr>
                              <w:rFonts w:ascii="Ubuntu Light" w:hAnsi="Ubuntu Light" w:cs="Arial"/>
                              <w:color w:val="808080"/>
                              <w:sz w:val="16"/>
                              <w:szCs w:val="16"/>
                              <w:lang w:val="it-IT"/>
                            </w:rPr>
                            <w:t>www.</w:t>
                          </w:r>
                          <w:r w:rsidR="000A7D6B">
                            <w:rPr>
                              <w:rFonts w:ascii="Ubuntu Light" w:hAnsi="Ubuntu Light" w:cs="Arial"/>
                              <w:color w:val="808080"/>
                              <w:sz w:val="16"/>
                              <w:szCs w:val="16"/>
                              <w:lang w:val="it-IT"/>
                            </w:rPr>
                            <w:t>zukunft-</w:t>
                          </w:r>
                          <w:r w:rsidR="00FF43EE">
                            <w:rPr>
                              <w:rFonts w:ascii="Ubuntu Light" w:hAnsi="Ubuntu Light" w:cs="Arial"/>
                              <w:color w:val="808080"/>
                              <w:sz w:val="16"/>
                              <w:szCs w:val="16"/>
                              <w:lang w:val="it-IT"/>
                            </w:rPr>
                            <w:t>erdgas</w:t>
                          </w:r>
                          <w:r w:rsidR="000A7D6B">
                            <w:rPr>
                              <w:rFonts w:ascii="Ubuntu Light" w:hAnsi="Ubuntu Light" w:cs="Arial"/>
                              <w:color w:val="808080"/>
                              <w:sz w:val="16"/>
                              <w:szCs w:val="16"/>
                              <w:lang w:val="it-IT"/>
                            </w:rPr>
                            <w:t>.info</w:t>
                          </w:r>
                        </w:p>
                        <w:p w14:paraId="40B3D930" w14:textId="79CA9255" w:rsidR="0005517F" w:rsidRDefault="0005517F" w:rsidP="00FB0556">
                          <w:pPr>
                            <w:spacing w:line="276" w:lineRule="auto"/>
                            <w:rPr>
                              <w:rFonts w:ascii="Calibri" w:hAnsi="Calibri" w:cs="Arial"/>
                              <w:color w:val="808080"/>
                              <w:sz w:val="16"/>
                              <w:szCs w:val="16"/>
                              <w:lang w:val="it-IT"/>
                            </w:rPr>
                          </w:pPr>
                        </w:p>
                        <w:p w14:paraId="6B5CBADE" w14:textId="634055D4" w:rsidR="00A976ED" w:rsidRDefault="00A976ED" w:rsidP="00FB0556">
                          <w:pPr>
                            <w:spacing w:line="276" w:lineRule="auto"/>
                            <w:rPr>
                              <w:rFonts w:ascii="Calibri" w:hAnsi="Calibri" w:cs="Arial"/>
                              <w:color w:val="808080"/>
                              <w:sz w:val="16"/>
                              <w:szCs w:val="16"/>
                              <w:lang w:val="it-IT"/>
                            </w:rPr>
                          </w:pPr>
                        </w:p>
                        <w:p w14:paraId="36299296" w14:textId="77777777" w:rsidR="00A976ED" w:rsidRPr="003B152D" w:rsidRDefault="00A976ED" w:rsidP="00FB0556">
                          <w:pPr>
                            <w:spacing w:line="276" w:lineRule="auto"/>
                            <w:rPr>
                              <w:rFonts w:ascii="Calibri" w:hAnsi="Calibri" w:cs="Arial"/>
                              <w:color w:val="808080"/>
                              <w:sz w:val="16"/>
                              <w:szCs w:val="1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A5CF" id="_x0000_t202" coordsize="21600,21600" o:spt="202" path="m,l,21600r21600,l21600,xe">
              <v:stroke joinstyle="miter"/>
              <v:path gradientshapeok="t" o:connecttype="rect"/>
            </v:shapetype>
            <v:shape id="Text Box 2" o:spid="_x0000_s1026" type="#_x0000_t202" style="position:absolute;margin-left:413.85pt;margin-top:143.8pt;width:177.35pt;height:29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" filled="f" stroked="f">
              <v:textbox>
                <w:txbxContent>
                  <w:p w14:paraId="1F5C27D4" w14:textId="77777777" w:rsidR="007E3F4F" w:rsidRPr="0047788E" w:rsidRDefault="007E3F4F" w:rsidP="007E3F4F">
                    <w:pPr>
                      <w:spacing w:line="276" w:lineRule="auto"/>
                      <w:rPr>
                        <w:rFonts w:ascii="Ubuntu Light" w:hAnsi="Ubuntu Light" w:cs="Arial"/>
                        <w:b/>
                        <w:bCs/>
                        <w:color w:val="808080"/>
                        <w:sz w:val="16"/>
                        <w:szCs w:val="16"/>
                      </w:rPr>
                    </w:pPr>
                    <w:r w:rsidRPr="0047788E">
                      <w:rPr>
                        <w:rFonts w:ascii="Ubuntu Light" w:hAnsi="Ubuntu Light" w:cs="Arial"/>
                        <w:b/>
                        <w:bCs/>
                        <w:color w:val="808080"/>
                        <w:sz w:val="16"/>
                        <w:szCs w:val="16"/>
                      </w:rPr>
                      <w:t>Pressekontakt</w:t>
                    </w:r>
                  </w:p>
                  <w:p w14:paraId="2D70ABA9" w14:textId="77777777" w:rsidR="007E3F4F" w:rsidRPr="0047788E" w:rsidRDefault="007E3F4F" w:rsidP="007E3F4F">
                    <w:pPr>
                      <w:tabs>
                        <w:tab w:val="left" w:pos="2268"/>
                      </w:tabs>
                      <w:spacing w:line="276" w:lineRule="auto"/>
                      <w:rPr>
                        <w:rFonts w:ascii="Ubuntu Light" w:hAnsi="Ubuntu Light" w:cs="Arial"/>
                        <w:color w:val="808080"/>
                        <w:sz w:val="16"/>
                        <w:szCs w:val="16"/>
                      </w:rPr>
                    </w:pPr>
                  </w:p>
                  <w:p w14:paraId="10F606E4" w14:textId="0D5682D6" w:rsidR="007E3F4F" w:rsidRPr="003731FE" w:rsidRDefault="007E3F4F" w:rsidP="003731FE">
                    <w:pPr>
                      <w:tabs>
                        <w:tab w:val="left" w:pos="2268"/>
                      </w:tabs>
                      <w:spacing w:line="276" w:lineRule="auto"/>
                      <w:rPr>
                        <w:rFonts w:ascii="Ubuntu Light" w:hAnsi="Ubuntu Light" w:cs="Arial"/>
                        <w:b/>
                        <w:bCs/>
                        <w:color w:val="808080"/>
                        <w:sz w:val="16"/>
                        <w:szCs w:val="16"/>
                      </w:rPr>
                    </w:pPr>
                    <w:r w:rsidRPr="00A976ED">
                      <w:rPr>
                        <w:rFonts w:ascii="Ubuntu Light" w:hAnsi="Ubuntu Light" w:cs="Arial"/>
                        <w:b/>
                        <w:bCs/>
                        <w:color w:val="808080"/>
                        <w:sz w:val="16"/>
                        <w:szCs w:val="16"/>
                      </w:rPr>
                      <w:t>Zukunft ERDGAS e.V.</w:t>
                    </w:r>
                    <w:r w:rsidR="003731FE">
                      <w:rPr>
                        <w:rFonts w:ascii="Ubuntu Light" w:hAnsi="Ubuntu Light" w:cs="Arial"/>
                        <w:b/>
                        <w:bCs/>
                        <w:color w:val="808080"/>
                        <w:sz w:val="16"/>
                        <w:szCs w:val="16"/>
                      </w:rPr>
                      <w:br/>
                    </w:r>
                    <w:r w:rsidR="008E4AE5">
                      <w:rPr>
                        <w:rFonts w:ascii="Ubuntu Light" w:hAnsi="Ubuntu Light" w:cs="Arial"/>
                        <w:color w:val="808080"/>
                        <w:sz w:val="16"/>
                        <w:szCs w:val="16"/>
                      </w:rPr>
                      <w:t>Charlie Grüneberg</w:t>
                    </w:r>
                  </w:p>
                  <w:p w14:paraId="4973032A" w14:textId="77777777" w:rsidR="007E3F4F" w:rsidRPr="0047788E" w:rsidRDefault="007E3F4F" w:rsidP="007E3F4F">
                    <w:pPr>
                      <w:spacing w:line="276" w:lineRule="auto"/>
                      <w:rPr>
                        <w:rFonts w:ascii="Ubuntu Light" w:hAnsi="Ubuntu Light" w:cs="Arial"/>
                        <w:color w:val="808080"/>
                        <w:sz w:val="16"/>
                        <w:szCs w:val="16"/>
                      </w:rPr>
                    </w:pPr>
                    <w:r w:rsidRPr="0047788E">
                      <w:rPr>
                        <w:rFonts w:ascii="Ubuntu Light" w:hAnsi="Ubuntu Light" w:cs="Arial"/>
                        <w:color w:val="808080"/>
                        <w:sz w:val="16"/>
                        <w:szCs w:val="16"/>
                      </w:rPr>
                      <w:t>Neustädtische Kirchstraße 8</w:t>
                    </w:r>
                  </w:p>
                  <w:p w14:paraId="5C4D2DC9" w14:textId="77777777" w:rsidR="007E3F4F" w:rsidRPr="0047788E" w:rsidRDefault="007E3F4F" w:rsidP="007E3F4F">
                    <w:pPr>
                      <w:spacing w:line="276" w:lineRule="auto"/>
                      <w:rPr>
                        <w:rFonts w:ascii="Ubuntu Light" w:hAnsi="Ubuntu Light" w:cs="Arial"/>
                        <w:color w:val="808080"/>
                        <w:sz w:val="16"/>
                        <w:szCs w:val="16"/>
                      </w:rPr>
                    </w:pPr>
                    <w:r w:rsidRPr="0047788E">
                      <w:rPr>
                        <w:rFonts w:ascii="Ubuntu Light" w:hAnsi="Ubuntu Light" w:cs="Arial"/>
                        <w:color w:val="808080"/>
                        <w:sz w:val="16"/>
                        <w:szCs w:val="16"/>
                      </w:rPr>
                      <w:t>10117 Berlin</w:t>
                    </w:r>
                  </w:p>
                  <w:p w14:paraId="17E25575" w14:textId="77777777" w:rsidR="007E3F4F" w:rsidRPr="0047788E" w:rsidRDefault="007E3F4F" w:rsidP="007E3F4F">
                    <w:pPr>
                      <w:spacing w:line="276" w:lineRule="auto"/>
                      <w:rPr>
                        <w:rFonts w:ascii="Ubuntu Light" w:hAnsi="Ubuntu Light" w:cs="Arial"/>
                        <w:color w:val="808080"/>
                        <w:sz w:val="16"/>
                        <w:szCs w:val="16"/>
                        <w:lang w:val="it-IT"/>
                      </w:rPr>
                    </w:pPr>
                  </w:p>
                  <w:p w14:paraId="60F53062" w14:textId="54A4F499" w:rsidR="007E3F4F" w:rsidRPr="0047788E" w:rsidRDefault="007E3F4F" w:rsidP="007E3F4F">
                    <w:pPr>
                      <w:spacing w:line="276" w:lineRule="auto"/>
                      <w:rPr>
                        <w:rFonts w:ascii="Ubuntu Light" w:hAnsi="Ubuntu Light" w:cs="Arial"/>
                        <w:color w:val="808080"/>
                        <w:sz w:val="16"/>
                        <w:szCs w:val="16"/>
                      </w:rPr>
                    </w:pPr>
                    <w:r w:rsidRPr="0047788E">
                      <w:rPr>
                        <w:rFonts w:ascii="Ubuntu Light" w:hAnsi="Ubuntu Light" w:cs="Arial"/>
                        <w:color w:val="808080"/>
                        <w:sz w:val="16"/>
                        <w:szCs w:val="16"/>
                      </w:rPr>
                      <w:t xml:space="preserve">Tel: 030-460 60 15 </w:t>
                    </w:r>
                    <w:r w:rsidR="008E4AE5">
                      <w:rPr>
                        <w:rFonts w:ascii="Ubuntu Light" w:hAnsi="Ubuntu Light" w:cs="Arial"/>
                        <w:color w:val="808080"/>
                        <w:sz w:val="16"/>
                        <w:szCs w:val="16"/>
                      </w:rPr>
                      <w:t>63</w:t>
                    </w:r>
                  </w:p>
                  <w:p w14:paraId="394E195C" w14:textId="77777777" w:rsidR="007E3F4F" w:rsidRPr="00D937DB" w:rsidRDefault="007E3F4F" w:rsidP="007E3F4F">
                    <w:pPr>
                      <w:spacing w:line="276" w:lineRule="auto"/>
                      <w:rPr>
                        <w:rFonts w:ascii="Ubuntu Light" w:hAnsi="Ubuntu Light" w:cs="Arial"/>
                        <w:color w:val="808080"/>
                        <w:sz w:val="16"/>
                        <w:szCs w:val="16"/>
                      </w:rPr>
                    </w:pPr>
                    <w:r w:rsidRPr="00D937DB">
                      <w:rPr>
                        <w:rFonts w:ascii="Ubuntu Light" w:hAnsi="Ubuntu Light" w:cs="Arial"/>
                        <w:color w:val="808080"/>
                        <w:sz w:val="16"/>
                        <w:szCs w:val="16"/>
                      </w:rPr>
                      <w:t>Fax: 030-460 60 15 61</w:t>
                    </w:r>
                  </w:p>
                  <w:p w14:paraId="042FBEA2" w14:textId="2EF8B354" w:rsidR="007E3F4F" w:rsidRPr="0047788E" w:rsidRDefault="00FE64A0" w:rsidP="007E3F4F">
                    <w:pPr>
                      <w:spacing w:line="276" w:lineRule="auto"/>
                      <w:rPr>
                        <w:rFonts w:ascii="Ubuntu Light" w:hAnsi="Ubuntu Light" w:cs="Arial"/>
                        <w:color w:val="808080"/>
                        <w:sz w:val="16"/>
                        <w:szCs w:val="16"/>
                        <w:lang w:val="it-IT"/>
                      </w:rPr>
                    </w:pPr>
                    <w:r>
                      <w:rPr>
                        <w:rFonts w:ascii="Ubuntu Light" w:hAnsi="Ubuntu Light" w:cs="Arial"/>
                        <w:color w:val="808080"/>
                        <w:sz w:val="16"/>
                        <w:szCs w:val="16"/>
                        <w:lang w:val="it-IT"/>
                      </w:rPr>
                      <w:t>presse</w:t>
                    </w:r>
                    <w:r w:rsidR="007E3F4F" w:rsidRPr="0047788E">
                      <w:rPr>
                        <w:rFonts w:ascii="Ubuntu Light" w:hAnsi="Ubuntu Light" w:cs="Arial"/>
                        <w:color w:val="808080"/>
                        <w:sz w:val="16"/>
                        <w:szCs w:val="16"/>
                        <w:lang w:val="it-IT"/>
                      </w:rPr>
                      <w:t>@</w:t>
                    </w:r>
                    <w:r>
                      <w:rPr>
                        <w:rFonts w:ascii="Ubuntu Light" w:hAnsi="Ubuntu Light" w:cs="Arial"/>
                        <w:color w:val="808080"/>
                        <w:sz w:val="16"/>
                        <w:szCs w:val="16"/>
                        <w:lang w:val="it-IT"/>
                      </w:rPr>
                      <w:t>erd</w:t>
                    </w:r>
                    <w:r w:rsidR="00D30813">
                      <w:rPr>
                        <w:rFonts w:ascii="Ubuntu Light" w:hAnsi="Ubuntu Light" w:cs="Arial"/>
                        <w:color w:val="808080"/>
                        <w:sz w:val="16"/>
                        <w:szCs w:val="16"/>
                        <w:lang w:val="it-IT"/>
                      </w:rPr>
                      <w:t>gas</w:t>
                    </w:r>
                    <w:r w:rsidR="007E3F4F" w:rsidRPr="0047788E">
                      <w:rPr>
                        <w:rFonts w:ascii="Ubuntu Light" w:hAnsi="Ubuntu Light" w:cs="Arial"/>
                        <w:color w:val="808080"/>
                        <w:sz w:val="16"/>
                        <w:szCs w:val="16"/>
                        <w:lang w:val="it-IT"/>
                      </w:rPr>
                      <w:t>.info</w:t>
                    </w:r>
                  </w:p>
                  <w:p w14:paraId="36B10905" w14:textId="28AD937C" w:rsidR="007E3F4F" w:rsidRPr="0047788E" w:rsidRDefault="007E3F4F" w:rsidP="007E3F4F">
                    <w:pPr>
                      <w:spacing w:line="276" w:lineRule="auto"/>
                      <w:rPr>
                        <w:rFonts w:ascii="Ubuntu Light" w:hAnsi="Ubuntu Light" w:cs="Arial"/>
                        <w:color w:val="808080"/>
                        <w:sz w:val="16"/>
                        <w:szCs w:val="16"/>
                        <w:lang w:val="it-IT"/>
                      </w:rPr>
                    </w:pPr>
                    <w:r w:rsidRPr="0047788E">
                      <w:rPr>
                        <w:rFonts w:ascii="Ubuntu Light" w:hAnsi="Ubuntu Light" w:cs="Arial"/>
                        <w:color w:val="808080"/>
                        <w:sz w:val="16"/>
                        <w:szCs w:val="16"/>
                        <w:lang w:val="it-IT"/>
                      </w:rPr>
                      <w:t>www.</w:t>
                    </w:r>
                    <w:r w:rsidR="000A7D6B">
                      <w:rPr>
                        <w:rFonts w:ascii="Ubuntu Light" w:hAnsi="Ubuntu Light" w:cs="Arial"/>
                        <w:color w:val="808080"/>
                        <w:sz w:val="16"/>
                        <w:szCs w:val="16"/>
                        <w:lang w:val="it-IT"/>
                      </w:rPr>
                      <w:t>zukunft-</w:t>
                    </w:r>
                    <w:r w:rsidR="00FF43EE">
                      <w:rPr>
                        <w:rFonts w:ascii="Ubuntu Light" w:hAnsi="Ubuntu Light" w:cs="Arial"/>
                        <w:color w:val="808080"/>
                        <w:sz w:val="16"/>
                        <w:szCs w:val="16"/>
                        <w:lang w:val="it-IT"/>
                      </w:rPr>
                      <w:t>erdgas</w:t>
                    </w:r>
                    <w:r w:rsidR="000A7D6B">
                      <w:rPr>
                        <w:rFonts w:ascii="Ubuntu Light" w:hAnsi="Ubuntu Light" w:cs="Arial"/>
                        <w:color w:val="808080"/>
                        <w:sz w:val="16"/>
                        <w:szCs w:val="16"/>
                        <w:lang w:val="it-IT"/>
                      </w:rPr>
                      <w:t>.info</w:t>
                    </w:r>
                  </w:p>
                  <w:p w14:paraId="40B3D930" w14:textId="79CA9255" w:rsidR="0005517F" w:rsidRDefault="0005517F" w:rsidP="00FB0556">
                    <w:pPr>
                      <w:spacing w:line="276" w:lineRule="auto"/>
                      <w:rPr>
                        <w:rFonts w:ascii="Calibri" w:hAnsi="Calibri" w:cs="Arial"/>
                        <w:color w:val="808080"/>
                        <w:sz w:val="16"/>
                        <w:szCs w:val="16"/>
                        <w:lang w:val="it-IT"/>
                      </w:rPr>
                    </w:pPr>
                  </w:p>
                  <w:p w14:paraId="6B5CBADE" w14:textId="634055D4" w:rsidR="00A976ED" w:rsidRDefault="00A976ED" w:rsidP="00FB0556">
                    <w:pPr>
                      <w:spacing w:line="276" w:lineRule="auto"/>
                      <w:rPr>
                        <w:rFonts w:ascii="Calibri" w:hAnsi="Calibri" w:cs="Arial"/>
                        <w:color w:val="808080"/>
                        <w:sz w:val="16"/>
                        <w:szCs w:val="16"/>
                        <w:lang w:val="it-IT"/>
                      </w:rPr>
                    </w:pPr>
                  </w:p>
                  <w:p w14:paraId="36299296" w14:textId="77777777" w:rsidR="00A976ED" w:rsidRPr="003B152D" w:rsidRDefault="00A976ED" w:rsidP="00FB0556">
                    <w:pPr>
                      <w:spacing w:line="276" w:lineRule="auto"/>
                      <w:rPr>
                        <w:rFonts w:ascii="Calibri" w:hAnsi="Calibri" w:cs="Arial"/>
                        <w:color w:val="808080"/>
                        <w:sz w:val="16"/>
                        <w:szCs w:val="16"/>
                        <w:lang w:val="it-IT"/>
                      </w:rPr>
                    </w:pPr>
                  </w:p>
                </w:txbxContent>
              </v:textbox>
              <w10:wrap type="tigh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268" w:type="dxa"/>
      <w:tblLayout w:type="fixed"/>
      <w:tblCellMar>
        <w:left w:w="0" w:type="dxa"/>
        <w:right w:w="0" w:type="dxa"/>
      </w:tblCellMar>
      <w:tblLook w:val="01E0" w:firstRow="1" w:lastRow="1" w:firstColumn="1" w:lastColumn="1" w:noHBand="0" w:noVBand="0"/>
    </w:tblPr>
    <w:tblGrid>
      <w:gridCol w:w="2268"/>
    </w:tblGrid>
    <w:tr w:rsidR="0005517F" w14:paraId="52515DF2" w14:textId="77777777">
      <w:trPr>
        <w:trHeight w:val="5670"/>
      </w:trPr>
      <w:tc>
        <w:tcPr>
          <w:tcW w:w="2268" w:type="dxa"/>
          <w:vAlign w:val="bottom"/>
        </w:tcPr>
        <w:p w14:paraId="392D384E" w14:textId="77777777" w:rsidR="0005517F" w:rsidRPr="001665B3" w:rsidRDefault="0005517F" w:rsidP="00C47686">
          <w:pPr>
            <w:pStyle w:val="Fuzeile"/>
            <w:framePr w:w="2268" w:h="5670" w:hRule="exact" w:wrap="around" w:vAnchor="page" w:hAnchor="page" w:x="9357" w:y="10094"/>
            <w:rPr>
              <w:szCs w:val="16"/>
            </w:rPr>
          </w:pPr>
          <w:r>
            <w:rPr>
              <w:szCs w:val="16"/>
            </w:rPr>
            <w:t>Erdgas</w:t>
          </w:r>
          <w:r w:rsidRPr="001665B3">
            <w:rPr>
              <w:szCs w:val="16"/>
            </w:rPr>
            <w:t xml:space="preserve"> mobil GmbH</w:t>
          </w:r>
        </w:p>
        <w:p w14:paraId="16D5DD62" w14:textId="77777777" w:rsidR="0005517F" w:rsidRPr="001665B3" w:rsidRDefault="0005517F" w:rsidP="00C47686">
          <w:pPr>
            <w:pStyle w:val="Fuzeile"/>
            <w:framePr w:w="2268" w:h="5670" w:hRule="exact" w:wrap="around" w:vAnchor="page" w:hAnchor="page" w:x="9357" w:y="10094"/>
            <w:rPr>
              <w:szCs w:val="16"/>
            </w:rPr>
          </w:pPr>
          <w:r w:rsidRPr="001665B3">
            <w:rPr>
              <w:szCs w:val="16"/>
            </w:rPr>
            <w:t>Braunstraße 7</w:t>
          </w:r>
        </w:p>
        <w:p w14:paraId="259AB24C" w14:textId="77777777" w:rsidR="0005517F" w:rsidRPr="001665B3" w:rsidRDefault="0005517F" w:rsidP="00C47686">
          <w:pPr>
            <w:pStyle w:val="Fuzeile"/>
            <w:framePr w:w="2268" w:h="5670" w:hRule="exact" w:wrap="around" w:vAnchor="page" w:hAnchor="page" w:x="9357" w:y="10094"/>
            <w:rPr>
              <w:szCs w:val="16"/>
            </w:rPr>
          </w:pPr>
          <w:r w:rsidRPr="001665B3">
            <w:rPr>
              <w:szCs w:val="16"/>
            </w:rPr>
            <w:t>04347 Leipzig</w:t>
          </w:r>
        </w:p>
        <w:p w14:paraId="3AB6E234" w14:textId="77777777" w:rsidR="0005517F" w:rsidRPr="001665B3" w:rsidRDefault="0005517F" w:rsidP="00C47686">
          <w:pPr>
            <w:pStyle w:val="Fuzeile"/>
            <w:framePr w:w="2268" w:h="5670" w:hRule="exact" w:wrap="around" w:vAnchor="page" w:hAnchor="page" w:x="9357" w:y="10094"/>
            <w:rPr>
              <w:szCs w:val="16"/>
            </w:rPr>
          </w:pPr>
        </w:p>
        <w:p w14:paraId="1510C181" w14:textId="77777777" w:rsidR="0005517F" w:rsidRPr="001665B3" w:rsidRDefault="0005517F" w:rsidP="00C47686">
          <w:pPr>
            <w:pStyle w:val="Fuzeile"/>
            <w:framePr w:w="2268" w:h="5670" w:hRule="exact" w:wrap="around" w:vAnchor="page" w:hAnchor="page" w:x="9357" w:y="10094"/>
            <w:rPr>
              <w:szCs w:val="16"/>
            </w:rPr>
          </w:pPr>
          <w:r w:rsidRPr="001665B3">
            <w:rPr>
              <w:szCs w:val="16"/>
            </w:rPr>
            <w:t>Dr. Timm Kehler</w:t>
          </w:r>
        </w:p>
        <w:p w14:paraId="3EDC38D2" w14:textId="77777777" w:rsidR="0005517F" w:rsidRPr="001665B3" w:rsidRDefault="0005517F" w:rsidP="00C47686">
          <w:pPr>
            <w:pStyle w:val="Fuzeile"/>
            <w:framePr w:w="2268" w:h="5670" w:hRule="exact" w:wrap="around" w:vAnchor="page" w:hAnchor="page" w:x="9357" w:y="10094"/>
            <w:rPr>
              <w:szCs w:val="16"/>
            </w:rPr>
          </w:pPr>
          <w:r w:rsidRPr="001665B3">
            <w:rPr>
              <w:szCs w:val="16"/>
            </w:rPr>
            <w:t>T (0341) 44 32 91 0</w:t>
          </w:r>
        </w:p>
        <w:p w14:paraId="217CAAA8" w14:textId="77777777" w:rsidR="0005517F" w:rsidRPr="001665B3" w:rsidRDefault="0005517F" w:rsidP="00C47686">
          <w:pPr>
            <w:pStyle w:val="Fuzeile"/>
            <w:framePr w:w="2268" w:h="5670" w:hRule="exact" w:wrap="around" w:vAnchor="page" w:hAnchor="page" w:x="9357" w:y="10094"/>
            <w:rPr>
              <w:szCs w:val="16"/>
            </w:rPr>
          </w:pPr>
          <w:r w:rsidRPr="001665B3">
            <w:rPr>
              <w:szCs w:val="16"/>
            </w:rPr>
            <w:t>F (0341) 44 32 44 7</w:t>
          </w:r>
        </w:p>
        <w:p w14:paraId="46ABA4C1" w14:textId="77777777" w:rsidR="0005517F" w:rsidRPr="001665B3" w:rsidRDefault="0005517F" w:rsidP="00C47686">
          <w:pPr>
            <w:pStyle w:val="Fuzeile"/>
            <w:framePr w:w="2268" w:h="5670" w:hRule="exact" w:wrap="around" w:vAnchor="page" w:hAnchor="page" w:x="9357" w:y="10094"/>
            <w:rPr>
              <w:szCs w:val="16"/>
            </w:rPr>
          </w:pPr>
          <w:r w:rsidRPr="001665B3">
            <w:rPr>
              <w:szCs w:val="16"/>
            </w:rPr>
            <w:t>timm.kehler@</w:t>
          </w:r>
          <w:r>
            <w:rPr>
              <w:szCs w:val="16"/>
            </w:rPr>
            <w:t>Erdgas</w:t>
          </w:r>
          <w:r w:rsidRPr="001665B3">
            <w:rPr>
              <w:szCs w:val="16"/>
            </w:rPr>
            <w:t>-mobil.de</w:t>
          </w:r>
        </w:p>
        <w:p w14:paraId="41DC6305" w14:textId="77777777" w:rsidR="0005517F" w:rsidRPr="001665B3" w:rsidRDefault="0005517F" w:rsidP="00C47686">
          <w:pPr>
            <w:pStyle w:val="Fuzeile"/>
            <w:framePr w:w="2268" w:h="5670" w:hRule="exact" w:wrap="around" w:vAnchor="page" w:hAnchor="page" w:x="9357" w:y="10094"/>
            <w:rPr>
              <w:szCs w:val="16"/>
            </w:rPr>
          </w:pPr>
        </w:p>
        <w:p w14:paraId="3ECF87AA" w14:textId="77777777" w:rsidR="0005517F" w:rsidRPr="001665B3" w:rsidRDefault="0005517F" w:rsidP="00C47686">
          <w:pPr>
            <w:pStyle w:val="Fuzeile"/>
            <w:framePr w:w="2268" w:h="5670" w:hRule="exact" w:wrap="around" w:vAnchor="page" w:hAnchor="page" w:x="9357" w:y="10094"/>
            <w:rPr>
              <w:szCs w:val="16"/>
            </w:rPr>
          </w:pPr>
          <w:r w:rsidRPr="001665B3">
            <w:rPr>
              <w:szCs w:val="16"/>
            </w:rPr>
            <w:t xml:space="preserve">Geschäftsführer: </w:t>
          </w:r>
          <w:r w:rsidRPr="001665B3">
            <w:rPr>
              <w:szCs w:val="16"/>
            </w:rPr>
            <w:br/>
            <w:t>Dr. Timm Kehler</w:t>
          </w:r>
        </w:p>
        <w:p w14:paraId="3A945E39" w14:textId="77777777" w:rsidR="0005517F" w:rsidRPr="001665B3" w:rsidRDefault="0005517F" w:rsidP="00C47686">
          <w:pPr>
            <w:pStyle w:val="Fuzeile"/>
            <w:framePr w:w="2268" w:h="5670" w:hRule="exact" w:wrap="around" w:vAnchor="page" w:hAnchor="page" w:x="9357" w:y="10094"/>
            <w:rPr>
              <w:szCs w:val="16"/>
            </w:rPr>
          </w:pPr>
        </w:p>
        <w:p w14:paraId="68EF85E6" w14:textId="77777777" w:rsidR="0005517F" w:rsidRPr="001665B3" w:rsidRDefault="0005517F" w:rsidP="00C47686">
          <w:pPr>
            <w:pStyle w:val="Fuzeile"/>
            <w:framePr w:w="2268" w:h="5670" w:hRule="exact" w:wrap="around" w:vAnchor="page" w:hAnchor="page" w:x="9357" w:y="10094"/>
            <w:rPr>
              <w:szCs w:val="16"/>
            </w:rPr>
          </w:pPr>
          <w:r w:rsidRPr="001665B3">
            <w:rPr>
              <w:szCs w:val="16"/>
            </w:rPr>
            <w:t>Sitz: Leipzig</w:t>
          </w:r>
        </w:p>
        <w:p w14:paraId="47F0B68D" w14:textId="77777777" w:rsidR="0005517F" w:rsidRPr="001665B3" w:rsidRDefault="0005517F" w:rsidP="00C47686">
          <w:pPr>
            <w:pStyle w:val="Fuzeile"/>
            <w:framePr w:w="2268" w:h="5670" w:hRule="exact" w:wrap="around" w:vAnchor="page" w:hAnchor="page" w:x="9357" w:y="10094"/>
            <w:rPr>
              <w:szCs w:val="16"/>
            </w:rPr>
          </w:pPr>
          <w:r w:rsidRPr="001665B3">
            <w:rPr>
              <w:szCs w:val="16"/>
            </w:rPr>
            <w:t>Registergericht: Leipzig HRB 20879</w:t>
          </w:r>
        </w:p>
        <w:p w14:paraId="78980B92" w14:textId="77777777" w:rsidR="0005517F" w:rsidRPr="00F00C85" w:rsidRDefault="0005517F" w:rsidP="00C47686">
          <w:pPr>
            <w:pStyle w:val="Fuzeile"/>
            <w:framePr w:w="2268" w:h="5670" w:hRule="exact" w:wrap="around" w:vAnchor="page" w:hAnchor="page" w:x="9357" w:y="10094"/>
          </w:pPr>
          <w:r w:rsidRPr="001665B3">
            <w:rPr>
              <w:szCs w:val="16"/>
            </w:rPr>
            <w:t>St.-Nr. 232/11</w:t>
          </w:r>
        </w:p>
        <w:p w14:paraId="7C00E3C2" w14:textId="77777777" w:rsidR="0005517F" w:rsidRPr="001665B3" w:rsidRDefault="0005517F" w:rsidP="00C47686">
          <w:pPr>
            <w:pStyle w:val="Fuzeile"/>
            <w:framePr w:w="2268" w:h="5670" w:hRule="exact" w:wrap="around" w:vAnchor="page" w:hAnchor="page" w:x="9357" w:y="10094"/>
            <w:rPr>
              <w:szCs w:val="16"/>
            </w:rPr>
          </w:pPr>
          <w:r w:rsidRPr="001665B3">
            <w:rPr>
              <w:szCs w:val="16"/>
            </w:rPr>
            <w:t>1/02667</w:t>
          </w:r>
        </w:p>
        <w:p w14:paraId="492E9644" w14:textId="77777777" w:rsidR="0005517F" w:rsidRPr="001665B3" w:rsidRDefault="0005517F" w:rsidP="00C47686">
          <w:pPr>
            <w:pStyle w:val="Fuzeile"/>
            <w:framePr w:w="2268" w:h="5670" w:hRule="exact" w:wrap="around" w:vAnchor="page" w:hAnchor="page" w:x="9357" w:y="10094"/>
            <w:rPr>
              <w:szCs w:val="16"/>
            </w:rPr>
          </w:pPr>
        </w:p>
        <w:p w14:paraId="1B47943C" w14:textId="77777777" w:rsidR="0005517F" w:rsidRPr="001665B3" w:rsidRDefault="0005517F" w:rsidP="00C47686">
          <w:pPr>
            <w:pStyle w:val="Fuzeile"/>
            <w:framePr w:w="2268" w:h="5670" w:hRule="exact" w:wrap="around" w:vAnchor="page" w:hAnchor="page" w:x="9357" w:y="10094"/>
            <w:rPr>
              <w:szCs w:val="16"/>
            </w:rPr>
          </w:pPr>
          <w:r w:rsidRPr="001665B3">
            <w:rPr>
              <w:szCs w:val="16"/>
            </w:rPr>
            <w:t>Deutsche Kreditbank</w:t>
          </w:r>
        </w:p>
        <w:p w14:paraId="240E79FF" w14:textId="77777777" w:rsidR="0005517F" w:rsidRPr="001665B3" w:rsidRDefault="0005517F" w:rsidP="00C47686">
          <w:pPr>
            <w:pStyle w:val="Fuzeile"/>
            <w:framePr w:w="2268" w:h="5670" w:hRule="exact" w:wrap="around" w:vAnchor="page" w:hAnchor="page" w:x="9357" w:y="10094"/>
            <w:rPr>
              <w:szCs w:val="16"/>
            </w:rPr>
          </w:pPr>
          <w:r w:rsidRPr="001665B3">
            <w:rPr>
              <w:szCs w:val="16"/>
            </w:rPr>
            <w:t>Konto 18 151 167</w:t>
          </w:r>
        </w:p>
        <w:p w14:paraId="5A6AE7F4" w14:textId="77777777" w:rsidR="0005517F" w:rsidRDefault="0005517F" w:rsidP="00C47686">
          <w:pPr>
            <w:pStyle w:val="Fuzeile"/>
            <w:framePr w:w="2268" w:h="5670" w:hRule="exact" w:wrap="around" w:vAnchor="page" w:hAnchor="page" w:x="9357" w:y="10094"/>
          </w:pPr>
          <w:r w:rsidRPr="001665B3">
            <w:rPr>
              <w:szCs w:val="16"/>
            </w:rPr>
            <w:t>BLZ 120 300 00</w:t>
          </w:r>
        </w:p>
      </w:tc>
    </w:tr>
  </w:tbl>
  <w:p w14:paraId="168DF2BF" w14:textId="77777777" w:rsidR="0005517F" w:rsidRDefault="000551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75F"/>
    <w:multiLevelType w:val="hybridMultilevel"/>
    <w:tmpl w:val="43BAC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C4A85"/>
    <w:multiLevelType w:val="hybridMultilevel"/>
    <w:tmpl w:val="34BA28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82AEF"/>
    <w:multiLevelType w:val="hybridMultilevel"/>
    <w:tmpl w:val="BC42E76E"/>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15615942"/>
    <w:multiLevelType w:val="hybridMultilevel"/>
    <w:tmpl w:val="0EEC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01191B"/>
    <w:multiLevelType w:val="hybridMultilevel"/>
    <w:tmpl w:val="18A4D3A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5B61259"/>
    <w:multiLevelType w:val="hybridMultilevel"/>
    <w:tmpl w:val="FE26AC46"/>
    <w:lvl w:ilvl="0" w:tplc="C0F6194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74E45"/>
    <w:multiLevelType w:val="hybridMultilevel"/>
    <w:tmpl w:val="0D245CB0"/>
    <w:lvl w:ilvl="0" w:tplc="552E5A92">
      <w:start w:val="1"/>
      <w:numFmt w:val="decimal"/>
      <w:lvlText w:val="%1."/>
      <w:lvlJc w:val="left"/>
      <w:pPr>
        <w:ind w:left="720" w:hanging="360"/>
      </w:pPr>
      <w:rPr>
        <w:rFonts w:ascii="Whitney Book" w:eastAsia="Whitney Book" w:hAnsi="Whitney Book" w:cs="Whitney Boo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3D7A39"/>
    <w:multiLevelType w:val="hybridMultilevel"/>
    <w:tmpl w:val="65107A58"/>
    <w:lvl w:ilvl="0" w:tplc="42F065E4">
      <w:numFmt w:val="bullet"/>
      <w:lvlText w:val="-"/>
      <w:lvlJc w:val="left"/>
      <w:pPr>
        <w:ind w:left="720" w:hanging="360"/>
      </w:pPr>
      <w:rPr>
        <w:rFonts w:ascii="Whitney Semibold" w:eastAsia="Times New Roman" w:hAnsi="Whitney Semi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6B02EA"/>
    <w:multiLevelType w:val="hybridMultilevel"/>
    <w:tmpl w:val="71A670A2"/>
    <w:lvl w:ilvl="0" w:tplc="F1B093D2">
      <w:numFmt w:val="bullet"/>
      <w:lvlText w:val="-"/>
      <w:lvlJc w:val="left"/>
      <w:pPr>
        <w:ind w:left="720" w:hanging="360"/>
      </w:pPr>
      <w:rPr>
        <w:rFonts w:ascii="Ubuntu" w:eastAsia="Whitney Semibold" w:hAnsi="Ubuntu" w:cs="Whitney Semi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DF2A8C"/>
    <w:multiLevelType w:val="hybridMultilevel"/>
    <w:tmpl w:val="5D9A46FA"/>
    <w:lvl w:ilvl="0" w:tplc="88627A5A">
      <w:start w:val="1"/>
      <w:numFmt w:val="bullet"/>
      <w:lvlText w:val="-"/>
      <w:lvlJc w:val="left"/>
      <w:pPr>
        <w:ind w:left="720" w:hanging="360"/>
      </w:pPr>
      <w:rPr>
        <w:rFonts w:ascii="Whitney Book" w:eastAsia="Whitney Semibold" w:hAnsi="Whitney Book" w:cs="Whitney Semi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1178DA"/>
    <w:multiLevelType w:val="hybridMultilevel"/>
    <w:tmpl w:val="3B28D322"/>
    <w:lvl w:ilvl="0" w:tplc="BCD266FC">
      <w:numFmt w:val="bullet"/>
      <w:lvlText w:val="-"/>
      <w:lvlJc w:val="left"/>
      <w:pPr>
        <w:ind w:left="720" w:hanging="360"/>
      </w:pPr>
      <w:rPr>
        <w:rFonts w:ascii="Ubuntu" w:eastAsia="Whitney Semibold" w:hAnsi="Ubuntu" w:cs="Whitney Semi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692327"/>
    <w:multiLevelType w:val="hybridMultilevel"/>
    <w:tmpl w:val="6AFA5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1"/>
  </w:num>
  <w:num w:numId="5">
    <w:abstractNumId w:val="7"/>
  </w:num>
  <w:num w:numId="6">
    <w:abstractNumId w:val="4"/>
  </w:num>
  <w:num w:numId="7">
    <w:abstractNumId w:val="6"/>
  </w:num>
  <w:num w:numId="8">
    <w:abstractNumId w:val="9"/>
  </w:num>
  <w:num w:numId="9">
    <w:abstractNumId w:val="10"/>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CE6"/>
    <w:rsid w:val="000011CC"/>
    <w:rsid w:val="000012B7"/>
    <w:rsid w:val="000057FA"/>
    <w:rsid w:val="00005A15"/>
    <w:rsid w:val="00006847"/>
    <w:rsid w:val="000069E1"/>
    <w:rsid w:val="00007B74"/>
    <w:rsid w:val="000111C9"/>
    <w:rsid w:val="00012374"/>
    <w:rsid w:val="00012AE7"/>
    <w:rsid w:val="000132D5"/>
    <w:rsid w:val="0001374D"/>
    <w:rsid w:val="0001374E"/>
    <w:rsid w:val="00013D77"/>
    <w:rsid w:val="00013E4B"/>
    <w:rsid w:val="00014C2B"/>
    <w:rsid w:val="00014EE7"/>
    <w:rsid w:val="00015AA6"/>
    <w:rsid w:val="00016C29"/>
    <w:rsid w:val="00017E36"/>
    <w:rsid w:val="0002195E"/>
    <w:rsid w:val="000222C5"/>
    <w:rsid w:val="00022ADF"/>
    <w:rsid w:val="000235D7"/>
    <w:rsid w:val="000248A1"/>
    <w:rsid w:val="00024AD0"/>
    <w:rsid w:val="00024E59"/>
    <w:rsid w:val="000252A2"/>
    <w:rsid w:val="0002596E"/>
    <w:rsid w:val="00025CC3"/>
    <w:rsid w:val="00026258"/>
    <w:rsid w:val="000269FC"/>
    <w:rsid w:val="000272D3"/>
    <w:rsid w:val="00030343"/>
    <w:rsid w:val="00031407"/>
    <w:rsid w:val="000315C0"/>
    <w:rsid w:val="0003200F"/>
    <w:rsid w:val="0003210C"/>
    <w:rsid w:val="00032B2C"/>
    <w:rsid w:val="00032BA7"/>
    <w:rsid w:val="00034B41"/>
    <w:rsid w:val="00036030"/>
    <w:rsid w:val="00040067"/>
    <w:rsid w:val="00041161"/>
    <w:rsid w:val="00042667"/>
    <w:rsid w:val="00042A2C"/>
    <w:rsid w:val="00043070"/>
    <w:rsid w:val="00043332"/>
    <w:rsid w:val="000435B0"/>
    <w:rsid w:val="0004424B"/>
    <w:rsid w:val="00044900"/>
    <w:rsid w:val="000462AA"/>
    <w:rsid w:val="00047ACC"/>
    <w:rsid w:val="00047FAF"/>
    <w:rsid w:val="0005027B"/>
    <w:rsid w:val="000513F1"/>
    <w:rsid w:val="00051676"/>
    <w:rsid w:val="00052445"/>
    <w:rsid w:val="00052950"/>
    <w:rsid w:val="000538E1"/>
    <w:rsid w:val="00054850"/>
    <w:rsid w:val="00054EF7"/>
    <w:rsid w:val="000550C1"/>
    <w:rsid w:val="0005517F"/>
    <w:rsid w:val="00055532"/>
    <w:rsid w:val="00055759"/>
    <w:rsid w:val="0005698D"/>
    <w:rsid w:val="000572FE"/>
    <w:rsid w:val="000573F2"/>
    <w:rsid w:val="000578B6"/>
    <w:rsid w:val="00057F6C"/>
    <w:rsid w:val="00061A1F"/>
    <w:rsid w:val="00062B62"/>
    <w:rsid w:val="00062C7E"/>
    <w:rsid w:val="00063088"/>
    <w:rsid w:val="00064595"/>
    <w:rsid w:val="00064617"/>
    <w:rsid w:val="00065447"/>
    <w:rsid w:val="000661F2"/>
    <w:rsid w:val="00066242"/>
    <w:rsid w:val="00066C85"/>
    <w:rsid w:val="000675E7"/>
    <w:rsid w:val="00071620"/>
    <w:rsid w:val="00071F66"/>
    <w:rsid w:val="00072065"/>
    <w:rsid w:val="000723F5"/>
    <w:rsid w:val="000727EA"/>
    <w:rsid w:val="00072821"/>
    <w:rsid w:val="00072F55"/>
    <w:rsid w:val="00073977"/>
    <w:rsid w:val="000739D0"/>
    <w:rsid w:val="00073DEA"/>
    <w:rsid w:val="00075073"/>
    <w:rsid w:val="000754C6"/>
    <w:rsid w:val="00076CAF"/>
    <w:rsid w:val="0007788B"/>
    <w:rsid w:val="00077988"/>
    <w:rsid w:val="00081945"/>
    <w:rsid w:val="00082482"/>
    <w:rsid w:val="0008381A"/>
    <w:rsid w:val="00083A22"/>
    <w:rsid w:val="00083B27"/>
    <w:rsid w:val="00083E11"/>
    <w:rsid w:val="000854CE"/>
    <w:rsid w:val="0008769F"/>
    <w:rsid w:val="00090896"/>
    <w:rsid w:val="00091D8B"/>
    <w:rsid w:val="00092279"/>
    <w:rsid w:val="000933A6"/>
    <w:rsid w:val="00093A05"/>
    <w:rsid w:val="00093D55"/>
    <w:rsid w:val="00093F6E"/>
    <w:rsid w:val="00094279"/>
    <w:rsid w:val="0009455B"/>
    <w:rsid w:val="00094B57"/>
    <w:rsid w:val="00095D92"/>
    <w:rsid w:val="00096F97"/>
    <w:rsid w:val="000972FB"/>
    <w:rsid w:val="00097DF2"/>
    <w:rsid w:val="000A09D6"/>
    <w:rsid w:val="000A0EE7"/>
    <w:rsid w:val="000A1181"/>
    <w:rsid w:val="000A2850"/>
    <w:rsid w:val="000A64EF"/>
    <w:rsid w:val="000A715F"/>
    <w:rsid w:val="000A7D6B"/>
    <w:rsid w:val="000A7E73"/>
    <w:rsid w:val="000B01F9"/>
    <w:rsid w:val="000B0930"/>
    <w:rsid w:val="000B0EE1"/>
    <w:rsid w:val="000B1BBA"/>
    <w:rsid w:val="000B1FB6"/>
    <w:rsid w:val="000B2A01"/>
    <w:rsid w:val="000B3D6C"/>
    <w:rsid w:val="000B44A0"/>
    <w:rsid w:val="000B4668"/>
    <w:rsid w:val="000B681D"/>
    <w:rsid w:val="000B6B02"/>
    <w:rsid w:val="000B6F72"/>
    <w:rsid w:val="000C06C7"/>
    <w:rsid w:val="000C06DE"/>
    <w:rsid w:val="000C0D52"/>
    <w:rsid w:val="000C218B"/>
    <w:rsid w:val="000C26C3"/>
    <w:rsid w:val="000C45F6"/>
    <w:rsid w:val="000C4ED9"/>
    <w:rsid w:val="000C5372"/>
    <w:rsid w:val="000C6372"/>
    <w:rsid w:val="000C652A"/>
    <w:rsid w:val="000C6C16"/>
    <w:rsid w:val="000C6C71"/>
    <w:rsid w:val="000C7579"/>
    <w:rsid w:val="000D212B"/>
    <w:rsid w:val="000D4288"/>
    <w:rsid w:val="000D4DF0"/>
    <w:rsid w:val="000D5984"/>
    <w:rsid w:val="000D5BF0"/>
    <w:rsid w:val="000D69E6"/>
    <w:rsid w:val="000E02A1"/>
    <w:rsid w:val="000E0D49"/>
    <w:rsid w:val="000E0F31"/>
    <w:rsid w:val="000E146C"/>
    <w:rsid w:val="000E1B5F"/>
    <w:rsid w:val="000E2028"/>
    <w:rsid w:val="000E303E"/>
    <w:rsid w:val="000E3A93"/>
    <w:rsid w:val="000E409D"/>
    <w:rsid w:val="000E4B6F"/>
    <w:rsid w:val="000E5E87"/>
    <w:rsid w:val="000E5F60"/>
    <w:rsid w:val="000E6510"/>
    <w:rsid w:val="000E74DA"/>
    <w:rsid w:val="000F2292"/>
    <w:rsid w:val="000F25AB"/>
    <w:rsid w:val="000F2840"/>
    <w:rsid w:val="000F31B6"/>
    <w:rsid w:val="000F3346"/>
    <w:rsid w:val="000F33EE"/>
    <w:rsid w:val="000F449F"/>
    <w:rsid w:val="000F5316"/>
    <w:rsid w:val="000F5932"/>
    <w:rsid w:val="000F5A99"/>
    <w:rsid w:val="000F64F0"/>
    <w:rsid w:val="000F6600"/>
    <w:rsid w:val="000F76A7"/>
    <w:rsid w:val="000F7872"/>
    <w:rsid w:val="00101080"/>
    <w:rsid w:val="00101436"/>
    <w:rsid w:val="00101E6D"/>
    <w:rsid w:val="001020AF"/>
    <w:rsid w:val="00102814"/>
    <w:rsid w:val="00102ACA"/>
    <w:rsid w:val="0010348C"/>
    <w:rsid w:val="001035E6"/>
    <w:rsid w:val="001040C6"/>
    <w:rsid w:val="00104F80"/>
    <w:rsid w:val="00105933"/>
    <w:rsid w:val="001068C3"/>
    <w:rsid w:val="00111684"/>
    <w:rsid w:val="00111AE3"/>
    <w:rsid w:val="00116D33"/>
    <w:rsid w:val="00117313"/>
    <w:rsid w:val="001179FB"/>
    <w:rsid w:val="001205B4"/>
    <w:rsid w:val="00122E04"/>
    <w:rsid w:val="0012348F"/>
    <w:rsid w:val="00123EDF"/>
    <w:rsid w:val="00125403"/>
    <w:rsid w:val="0012610F"/>
    <w:rsid w:val="00126E22"/>
    <w:rsid w:val="00127513"/>
    <w:rsid w:val="00131487"/>
    <w:rsid w:val="00132B4A"/>
    <w:rsid w:val="00133561"/>
    <w:rsid w:val="00133A04"/>
    <w:rsid w:val="00133F8C"/>
    <w:rsid w:val="00134D3C"/>
    <w:rsid w:val="00134EEF"/>
    <w:rsid w:val="0013532E"/>
    <w:rsid w:val="00136754"/>
    <w:rsid w:val="001433FB"/>
    <w:rsid w:val="001434B0"/>
    <w:rsid w:val="00144A2C"/>
    <w:rsid w:val="00144D40"/>
    <w:rsid w:val="0014508C"/>
    <w:rsid w:val="001453E2"/>
    <w:rsid w:val="00150B58"/>
    <w:rsid w:val="00150D46"/>
    <w:rsid w:val="00150E93"/>
    <w:rsid w:val="00152079"/>
    <w:rsid w:val="00153A3B"/>
    <w:rsid w:val="00153D48"/>
    <w:rsid w:val="00153EE3"/>
    <w:rsid w:val="0015444F"/>
    <w:rsid w:val="00154EF0"/>
    <w:rsid w:val="00154F30"/>
    <w:rsid w:val="001558CC"/>
    <w:rsid w:val="00155CEE"/>
    <w:rsid w:val="00155FD9"/>
    <w:rsid w:val="00156453"/>
    <w:rsid w:val="00156474"/>
    <w:rsid w:val="0015758E"/>
    <w:rsid w:val="00160BE6"/>
    <w:rsid w:val="001629CA"/>
    <w:rsid w:val="001647DD"/>
    <w:rsid w:val="00166930"/>
    <w:rsid w:val="0016746D"/>
    <w:rsid w:val="00170858"/>
    <w:rsid w:val="00171FDD"/>
    <w:rsid w:val="00172BAD"/>
    <w:rsid w:val="001733A5"/>
    <w:rsid w:val="0017477A"/>
    <w:rsid w:val="00174A5F"/>
    <w:rsid w:val="00176777"/>
    <w:rsid w:val="00176FD8"/>
    <w:rsid w:val="00177A50"/>
    <w:rsid w:val="0018056B"/>
    <w:rsid w:val="0018076C"/>
    <w:rsid w:val="001807AE"/>
    <w:rsid w:val="00180AF9"/>
    <w:rsid w:val="00181818"/>
    <w:rsid w:val="00183FE1"/>
    <w:rsid w:val="00185E11"/>
    <w:rsid w:val="00186057"/>
    <w:rsid w:val="00187A71"/>
    <w:rsid w:val="001908DB"/>
    <w:rsid w:val="00190D45"/>
    <w:rsid w:val="00191431"/>
    <w:rsid w:val="001918F5"/>
    <w:rsid w:val="00191FC6"/>
    <w:rsid w:val="0019278E"/>
    <w:rsid w:val="00193246"/>
    <w:rsid w:val="00193B9E"/>
    <w:rsid w:val="00195466"/>
    <w:rsid w:val="001968AF"/>
    <w:rsid w:val="00196CAF"/>
    <w:rsid w:val="001A2103"/>
    <w:rsid w:val="001A2631"/>
    <w:rsid w:val="001A2E1C"/>
    <w:rsid w:val="001A337A"/>
    <w:rsid w:val="001A4ED6"/>
    <w:rsid w:val="001A5187"/>
    <w:rsid w:val="001A5657"/>
    <w:rsid w:val="001A7304"/>
    <w:rsid w:val="001B024E"/>
    <w:rsid w:val="001B1950"/>
    <w:rsid w:val="001B1B09"/>
    <w:rsid w:val="001B1EE4"/>
    <w:rsid w:val="001B20FE"/>
    <w:rsid w:val="001B2F21"/>
    <w:rsid w:val="001B3E2A"/>
    <w:rsid w:val="001B3F5E"/>
    <w:rsid w:val="001B534E"/>
    <w:rsid w:val="001B662F"/>
    <w:rsid w:val="001C047D"/>
    <w:rsid w:val="001C0855"/>
    <w:rsid w:val="001C0927"/>
    <w:rsid w:val="001C3012"/>
    <w:rsid w:val="001C5409"/>
    <w:rsid w:val="001C5D60"/>
    <w:rsid w:val="001C7D93"/>
    <w:rsid w:val="001D0852"/>
    <w:rsid w:val="001D15CA"/>
    <w:rsid w:val="001D1865"/>
    <w:rsid w:val="001D19B0"/>
    <w:rsid w:val="001D1F57"/>
    <w:rsid w:val="001D223F"/>
    <w:rsid w:val="001D2449"/>
    <w:rsid w:val="001D42C6"/>
    <w:rsid w:val="001D457A"/>
    <w:rsid w:val="001D4E99"/>
    <w:rsid w:val="001D5391"/>
    <w:rsid w:val="001D67F8"/>
    <w:rsid w:val="001D6A4C"/>
    <w:rsid w:val="001E039C"/>
    <w:rsid w:val="001E10C0"/>
    <w:rsid w:val="001E124D"/>
    <w:rsid w:val="001E14DB"/>
    <w:rsid w:val="001E1B4A"/>
    <w:rsid w:val="001E1CD0"/>
    <w:rsid w:val="001E3440"/>
    <w:rsid w:val="001E3519"/>
    <w:rsid w:val="001E4CC0"/>
    <w:rsid w:val="001E54F7"/>
    <w:rsid w:val="001E55BA"/>
    <w:rsid w:val="001E6A89"/>
    <w:rsid w:val="001E7DAD"/>
    <w:rsid w:val="001F234E"/>
    <w:rsid w:val="001F2352"/>
    <w:rsid w:val="001F28E7"/>
    <w:rsid w:val="001F3AF3"/>
    <w:rsid w:val="001F5435"/>
    <w:rsid w:val="002002F7"/>
    <w:rsid w:val="00200B00"/>
    <w:rsid w:val="0020180B"/>
    <w:rsid w:val="00201A91"/>
    <w:rsid w:val="002025F5"/>
    <w:rsid w:val="00203AB7"/>
    <w:rsid w:val="00204562"/>
    <w:rsid w:val="00204E1C"/>
    <w:rsid w:val="00205492"/>
    <w:rsid w:val="002054AE"/>
    <w:rsid w:val="00205BC1"/>
    <w:rsid w:val="0020631D"/>
    <w:rsid w:val="00206D3F"/>
    <w:rsid w:val="00207AAA"/>
    <w:rsid w:val="00210A7B"/>
    <w:rsid w:val="00210C1F"/>
    <w:rsid w:val="00210C69"/>
    <w:rsid w:val="002115CF"/>
    <w:rsid w:val="00211733"/>
    <w:rsid w:val="002118DF"/>
    <w:rsid w:val="002128B6"/>
    <w:rsid w:val="00214723"/>
    <w:rsid w:val="0021577A"/>
    <w:rsid w:val="002163B5"/>
    <w:rsid w:val="00216B05"/>
    <w:rsid w:val="002178D4"/>
    <w:rsid w:val="002179C2"/>
    <w:rsid w:val="00217BA3"/>
    <w:rsid w:val="00220D23"/>
    <w:rsid w:val="00220EDF"/>
    <w:rsid w:val="002213EE"/>
    <w:rsid w:val="002225A9"/>
    <w:rsid w:val="00222BD8"/>
    <w:rsid w:val="002231E1"/>
    <w:rsid w:val="002237C6"/>
    <w:rsid w:val="002243E2"/>
    <w:rsid w:val="00224789"/>
    <w:rsid w:val="00224EAA"/>
    <w:rsid w:val="00225610"/>
    <w:rsid w:val="002268CC"/>
    <w:rsid w:val="002268EF"/>
    <w:rsid w:val="00226DA8"/>
    <w:rsid w:val="002270C6"/>
    <w:rsid w:val="002275C4"/>
    <w:rsid w:val="002328F4"/>
    <w:rsid w:val="00233AF9"/>
    <w:rsid w:val="00233ED0"/>
    <w:rsid w:val="002345F2"/>
    <w:rsid w:val="002347C1"/>
    <w:rsid w:val="0023520D"/>
    <w:rsid w:val="00235823"/>
    <w:rsid w:val="00235B1E"/>
    <w:rsid w:val="00235CAC"/>
    <w:rsid w:val="00236CDE"/>
    <w:rsid w:val="00237AAC"/>
    <w:rsid w:val="002409BE"/>
    <w:rsid w:val="0024129B"/>
    <w:rsid w:val="0024141B"/>
    <w:rsid w:val="00242052"/>
    <w:rsid w:val="00243491"/>
    <w:rsid w:val="00244405"/>
    <w:rsid w:val="00244A75"/>
    <w:rsid w:val="00245C71"/>
    <w:rsid w:val="00245E68"/>
    <w:rsid w:val="00246684"/>
    <w:rsid w:val="00246FA1"/>
    <w:rsid w:val="00247DB4"/>
    <w:rsid w:val="00250864"/>
    <w:rsid w:val="00250D86"/>
    <w:rsid w:val="00250E8F"/>
    <w:rsid w:val="002525E0"/>
    <w:rsid w:val="00253895"/>
    <w:rsid w:val="002544B0"/>
    <w:rsid w:val="00255360"/>
    <w:rsid w:val="0025692C"/>
    <w:rsid w:val="00256F3A"/>
    <w:rsid w:val="00260881"/>
    <w:rsid w:val="00261BB5"/>
    <w:rsid w:val="002623AC"/>
    <w:rsid w:val="002624F5"/>
    <w:rsid w:val="00262AE5"/>
    <w:rsid w:val="002633E7"/>
    <w:rsid w:val="00264D30"/>
    <w:rsid w:val="00264DCE"/>
    <w:rsid w:val="0026550F"/>
    <w:rsid w:val="00265658"/>
    <w:rsid w:val="00267209"/>
    <w:rsid w:val="002702F3"/>
    <w:rsid w:val="00274893"/>
    <w:rsid w:val="002753BD"/>
    <w:rsid w:val="00275F35"/>
    <w:rsid w:val="0027682C"/>
    <w:rsid w:val="00276E48"/>
    <w:rsid w:val="00277767"/>
    <w:rsid w:val="002801E0"/>
    <w:rsid w:val="00281F04"/>
    <w:rsid w:val="0028221A"/>
    <w:rsid w:val="00282F34"/>
    <w:rsid w:val="00283F9B"/>
    <w:rsid w:val="00283FE3"/>
    <w:rsid w:val="00284039"/>
    <w:rsid w:val="00284736"/>
    <w:rsid w:val="00284884"/>
    <w:rsid w:val="002854E1"/>
    <w:rsid w:val="00286E13"/>
    <w:rsid w:val="002874A4"/>
    <w:rsid w:val="00290C1B"/>
    <w:rsid w:val="00291366"/>
    <w:rsid w:val="002919B8"/>
    <w:rsid w:val="0029273E"/>
    <w:rsid w:val="00293535"/>
    <w:rsid w:val="00293CE0"/>
    <w:rsid w:val="00295069"/>
    <w:rsid w:val="002958EC"/>
    <w:rsid w:val="002971B5"/>
    <w:rsid w:val="00297F5A"/>
    <w:rsid w:val="00297FC1"/>
    <w:rsid w:val="002A056D"/>
    <w:rsid w:val="002A0899"/>
    <w:rsid w:val="002A09EC"/>
    <w:rsid w:val="002A1358"/>
    <w:rsid w:val="002A1D96"/>
    <w:rsid w:val="002A247E"/>
    <w:rsid w:val="002A369F"/>
    <w:rsid w:val="002A43AE"/>
    <w:rsid w:val="002A4596"/>
    <w:rsid w:val="002A4F29"/>
    <w:rsid w:val="002A4FD1"/>
    <w:rsid w:val="002A5EBE"/>
    <w:rsid w:val="002A614C"/>
    <w:rsid w:val="002A6258"/>
    <w:rsid w:val="002A6420"/>
    <w:rsid w:val="002B031C"/>
    <w:rsid w:val="002B0DCC"/>
    <w:rsid w:val="002B0FF7"/>
    <w:rsid w:val="002B1211"/>
    <w:rsid w:val="002B24F8"/>
    <w:rsid w:val="002B2A26"/>
    <w:rsid w:val="002B4886"/>
    <w:rsid w:val="002B4FB2"/>
    <w:rsid w:val="002B52FD"/>
    <w:rsid w:val="002B6520"/>
    <w:rsid w:val="002B6DAA"/>
    <w:rsid w:val="002B738E"/>
    <w:rsid w:val="002C1209"/>
    <w:rsid w:val="002C254A"/>
    <w:rsid w:val="002C26AD"/>
    <w:rsid w:val="002C27D8"/>
    <w:rsid w:val="002C2EFF"/>
    <w:rsid w:val="002C31E4"/>
    <w:rsid w:val="002C34D0"/>
    <w:rsid w:val="002C3885"/>
    <w:rsid w:val="002C3A22"/>
    <w:rsid w:val="002C3A2F"/>
    <w:rsid w:val="002C43E0"/>
    <w:rsid w:val="002C4482"/>
    <w:rsid w:val="002C6C6A"/>
    <w:rsid w:val="002D10B8"/>
    <w:rsid w:val="002D277F"/>
    <w:rsid w:val="002D4293"/>
    <w:rsid w:val="002D4821"/>
    <w:rsid w:val="002D4F11"/>
    <w:rsid w:val="002D573C"/>
    <w:rsid w:val="002D669D"/>
    <w:rsid w:val="002D7023"/>
    <w:rsid w:val="002E02A7"/>
    <w:rsid w:val="002E0354"/>
    <w:rsid w:val="002E05F5"/>
    <w:rsid w:val="002E1B8A"/>
    <w:rsid w:val="002E1B8B"/>
    <w:rsid w:val="002E25E7"/>
    <w:rsid w:val="002E38A4"/>
    <w:rsid w:val="002E3B9D"/>
    <w:rsid w:val="002E3E61"/>
    <w:rsid w:val="002E4156"/>
    <w:rsid w:val="002E558E"/>
    <w:rsid w:val="002E5730"/>
    <w:rsid w:val="002E6B82"/>
    <w:rsid w:val="002E6E25"/>
    <w:rsid w:val="002F13DC"/>
    <w:rsid w:val="002F1B6E"/>
    <w:rsid w:val="002F1E9E"/>
    <w:rsid w:val="002F3E18"/>
    <w:rsid w:val="002F3F4E"/>
    <w:rsid w:val="002F46BA"/>
    <w:rsid w:val="002F5F72"/>
    <w:rsid w:val="002F63AC"/>
    <w:rsid w:val="002F6511"/>
    <w:rsid w:val="002F7161"/>
    <w:rsid w:val="00300265"/>
    <w:rsid w:val="0030116C"/>
    <w:rsid w:val="00301186"/>
    <w:rsid w:val="003018C3"/>
    <w:rsid w:val="00302971"/>
    <w:rsid w:val="00302D66"/>
    <w:rsid w:val="00303035"/>
    <w:rsid w:val="00303CDC"/>
    <w:rsid w:val="00306E5A"/>
    <w:rsid w:val="00307D8B"/>
    <w:rsid w:val="0031097E"/>
    <w:rsid w:val="00310BE2"/>
    <w:rsid w:val="00310C75"/>
    <w:rsid w:val="00310ED2"/>
    <w:rsid w:val="003114E3"/>
    <w:rsid w:val="00312FC5"/>
    <w:rsid w:val="00313C4E"/>
    <w:rsid w:val="003142FB"/>
    <w:rsid w:val="00314426"/>
    <w:rsid w:val="00315C39"/>
    <w:rsid w:val="00316318"/>
    <w:rsid w:val="0031731C"/>
    <w:rsid w:val="00320156"/>
    <w:rsid w:val="003245A2"/>
    <w:rsid w:val="00324827"/>
    <w:rsid w:val="00324EE0"/>
    <w:rsid w:val="0032547F"/>
    <w:rsid w:val="003261C2"/>
    <w:rsid w:val="0032640A"/>
    <w:rsid w:val="00327455"/>
    <w:rsid w:val="00331527"/>
    <w:rsid w:val="00331BC9"/>
    <w:rsid w:val="00331CEF"/>
    <w:rsid w:val="00333D9D"/>
    <w:rsid w:val="00333E7F"/>
    <w:rsid w:val="003354BA"/>
    <w:rsid w:val="003361AD"/>
    <w:rsid w:val="003367DE"/>
    <w:rsid w:val="003370AB"/>
    <w:rsid w:val="003404BF"/>
    <w:rsid w:val="00340E9A"/>
    <w:rsid w:val="00340FC3"/>
    <w:rsid w:val="003410AD"/>
    <w:rsid w:val="00342A22"/>
    <w:rsid w:val="00342FB1"/>
    <w:rsid w:val="003451B7"/>
    <w:rsid w:val="00345462"/>
    <w:rsid w:val="003456D6"/>
    <w:rsid w:val="00347281"/>
    <w:rsid w:val="003478A9"/>
    <w:rsid w:val="00350E95"/>
    <w:rsid w:val="00350F31"/>
    <w:rsid w:val="00352027"/>
    <w:rsid w:val="003527C4"/>
    <w:rsid w:val="00352B2E"/>
    <w:rsid w:val="003534AB"/>
    <w:rsid w:val="00356B02"/>
    <w:rsid w:val="0035713A"/>
    <w:rsid w:val="00357615"/>
    <w:rsid w:val="00357E7D"/>
    <w:rsid w:val="003609DF"/>
    <w:rsid w:val="00361762"/>
    <w:rsid w:val="003623C6"/>
    <w:rsid w:val="00363CD7"/>
    <w:rsid w:val="00365261"/>
    <w:rsid w:val="00365BAD"/>
    <w:rsid w:val="003666FE"/>
    <w:rsid w:val="00366E00"/>
    <w:rsid w:val="00366EF1"/>
    <w:rsid w:val="003676EA"/>
    <w:rsid w:val="00367A35"/>
    <w:rsid w:val="003709AD"/>
    <w:rsid w:val="00372217"/>
    <w:rsid w:val="00372651"/>
    <w:rsid w:val="00373122"/>
    <w:rsid w:val="003731FE"/>
    <w:rsid w:val="00373FE8"/>
    <w:rsid w:val="0037400B"/>
    <w:rsid w:val="00374201"/>
    <w:rsid w:val="003744CC"/>
    <w:rsid w:val="00374E3C"/>
    <w:rsid w:val="00375564"/>
    <w:rsid w:val="00376F1A"/>
    <w:rsid w:val="003778F7"/>
    <w:rsid w:val="00377A3F"/>
    <w:rsid w:val="00380C99"/>
    <w:rsid w:val="003814BD"/>
    <w:rsid w:val="00381617"/>
    <w:rsid w:val="00382272"/>
    <w:rsid w:val="0038276B"/>
    <w:rsid w:val="00383374"/>
    <w:rsid w:val="003840A4"/>
    <w:rsid w:val="00386E91"/>
    <w:rsid w:val="003909F2"/>
    <w:rsid w:val="00390D13"/>
    <w:rsid w:val="003912CC"/>
    <w:rsid w:val="003920E9"/>
    <w:rsid w:val="00392615"/>
    <w:rsid w:val="00392D7D"/>
    <w:rsid w:val="00392EDA"/>
    <w:rsid w:val="003930D7"/>
    <w:rsid w:val="00393C5F"/>
    <w:rsid w:val="00394567"/>
    <w:rsid w:val="00394576"/>
    <w:rsid w:val="00395276"/>
    <w:rsid w:val="003955C8"/>
    <w:rsid w:val="003961A5"/>
    <w:rsid w:val="003967AC"/>
    <w:rsid w:val="00396DFE"/>
    <w:rsid w:val="0039740E"/>
    <w:rsid w:val="0039761E"/>
    <w:rsid w:val="00397CAD"/>
    <w:rsid w:val="003A082E"/>
    <w:rsid w:val="003A159D"/>
    <w:rsid w:val="003A1BFB"/>
    <w:rsid w:val="003A1F08"/>
    <w:rsid w:val="003A20B0"/>
    <w:rsid w:val="003A24C1"/>
    <w:rsid w:val="003A2A5B"/>
    <w:rsid w:val="003A519E"/>
    <w:rsid w:val="003A5585"/>
    <w:rsid w:val="003B11AF"/>
    <w:rsid w:val="003B152D"/>
    <w:rsid w:val="003B154C"/>
    <w:rsid w:val="003B27BE"/>
    <w:rsid w:val="003B31B1"/>
    <w:rsid w:val="003B36DE"/>
    <w:rsid w:val="003B5354"/>
    <w:rsid w:val="003B5890"/>
    <w:rsid w:val="003B5A57"/>
    <w:rsid w:val="003B6054"/>
    <w:rsid w:val="003B68E3"/>
    <w:rsid w:val="003B736C"/>
    <w:rsid w:val="003B7825"/>
    <w:rsid w:val="003C0E1E"/>
    <w:rsid w:val="003C1CFF"/>
    <w:rsid w:val="003C2458"/>
    <w:rsid w:val="003C2F34"/>
    <w:rsid w:val="003C3086"/>
    <w:rsid w:val="003C3457"/>
    <w:rsid w:val="003C385D"/>
    <w:rsid w:val="003C3CDA"/>
    <w:rsid w:val="003C4322"/>
    <w:rsid w:val="003C4C21"/>
    <w:rsid w:val="003C4E5A"/>
    <w:rsid w:val="003C5975"/>
    <w:rsid w:val="003C5ED3"/>
    <w:rsid w:val="003C6EEF"/>
    <w:rsid w:val="003C7A3A"/>
    <w:rsid w:val="003C7DE2"/>
    <w:rsid w:val="003D08EB"/>
    <w:rsid w:val="003D0912"/>
    <w:rsid w:val="003D0FD0"/>
    <w:rsid w:val="003D1BD0"/>
    <w:rsid w:val="003D2981"/>
    <w:rsid w:val="003D2E47"/>
    <w:rsid w:val="003D336D"/>
    <w:rsid w:val="003D4A5F"/>
    <w:rsid w:val="003D5F56"/>
    <w:rsid w:val="003D77ED"/>
    <w:rsid w:val="003D7E81"/>
    <w:rsid w:val="003E0767"/>
    <w:rsid w:val="003E16DE"/>
    <w:rsid w:val="003E2079"/>
    <w:rsid w:val="003E22CA"/>
    <w:rsid w:val="003E23E0"/>
    <w:rsid w:val="003E2767"/>
    <w:rsid w:val="003E3196"/>
    <w:rsid w:val="003E3BCA"/>
    <w:rsid w:val="003E4C31"/>
    <w:rsid w:val="003E4D9B"/>
    <w:rsid w:val="003E5515"/>
    <w:rsid w:val="003E60F1"/>
    <w:rsid w:val="003E64ED"/>
    <w:rsid w:val="003E747F"/>
    <w:rsid w:val="003E7663"/>
    <w:rsid w:val="003E7C55"/>
    <w:rsid w:val="003E7E8F"/>
    <w:rsid w:val="003F0458"/>
    <w:rsid w:val="003F1E29"/>
    <w:rsid w:val="003F2893"/>
    <w:rsid w:val="003F3155"/>
    <w:rsid w:val="003F343B"/>
    <w:rsid w:val="003F5039"/>
    <w:rsid w:val="003F67EA"/>
    <w:rsid w:val="003F7582"/>
    <w:rsid w:val="003F7682"/>
    <w:rsid w:val="003F77F5"/>
    <w:rsid w:val="003F7B5C"/>
    <w:rsid w:val="00400083"/>
    <w:rsid w:val="00401ACE"/>
    <w:rsid w:val="00402369"/>
    <w:rsid w:val="004045CA"/>
    <w:rsid w:val="00407C58"/>
    <w:rsid w:val="00407DE1"/>
    <w:rsid w:val="004104A2"/>
    <w:rsid w:val="00410761"/>
    <w:rsid w:val="00412E41"/>
    <w:rsid w:val="00413E6E"/>
    <w:rsid w:val="00413F47"/>
    <w:rsid w:val="00414459"/>
    <w:rsid w:val="004146DC"/>
    <w:rsid w:val="0041490A"/>
    <w:rsid w:val="00414910"/>
    <w:rsid w:val="00414CAB"/>
    <w:rsid w:val="004169A8"/>
    <w:rsid w:val="00416ED0"/>
    <w:rsid w:val="00417C86"/>
    <w:rsid w:val="00420547"/>
    <w:rsid w:val="004215FE"/>
    <w:rsid w:val="0042195B"/>
    <w:rsid w:val="00421974"/>
    <w:rsid w:val="004229F0"/>
    <w:rsid w:val="00422B26"/>
    <w:rsid w:val="00423BFD"/>
    <w:rsid w:val="00424788"/>
    <w:rsid w:val="00426DA2"/>
    <w:rsid w:val="00426F26"/>
    <w:rsid w:val="00427816"/>
    <w:rsid w:val="00430040"/>
    <w:rsid w:val="00432648"/>
    <w:rsid w:val="00432A3C"/>
    <w:rsid w:val="00432ABB"/>
    <w:rsid w:val="004330AF"/>
    <w:rsid w:val="00433CF2"/>
    <w:rsid w:val="00433DB6"/>
    <w:rsid w:val="0043542C"/>
    <w:rsid w:val="00436503"/>
    <w:rsid w:val="00436E67"/>
    <w:rsid w:val="00437CFC"/>
    <w:rsid w:val="00437DEE"/>
    <w:rsid w:val="00440762"/>
    <w:rsid w:val="00440CD9"/>
    <w:rsid w:val="00441C85"/>
    <w:rsid w:val="004424A6"/>
    <w:rsid w:val="00443754"/>
    <w:rsid w:val="004438F9"/>
    <w:rsid w:val="00444A07"/>
    <w:rsid w:val="004450E1"/>
    <w:rsid w:val="00445890"/>
    <w:rsid w:val="00446CB5"/>
    <w:rsid w:val="004502BF"/>
    <w:rsid w:val="004504B6"/>
    <w:rsid w:val="00450A0B"/>
    <w:rsid w:val="00452FDD"/>
    <w:rsid w:val="0045321F"/>
    <w:rsid w:val="004538A3"/>
    <w:rsid w:val="004538ED"/>
    <w:rsid w:val="0045573D"/>
    <w:rsid w:val="00455E00"/>
    <w:rsid w:val="004603BA"/>
    <w:rsid w:val="00461037"/>
    <w:rsid w:val="004613F4"/>
    <w:rsid w:val="00463BF2"/>
    <w:rsid w:val="004647BD"/>
    <w:rsid w:val="004649C9"/>
    <w:rsid w:val="00464B97"/>
    <w:rsid w:val="00465E2D"/>
    <w:rsid w:val="00466145"/>
    <w:rsid w:val="0046663A"/>
    <w:rsid w:val="004667FD"/>
    <w:rsid w:val="0046764B"/>
    <w:rsid w:val="00471A22"/>
    <w:rsid w:val="00473105"/>
    <w:rsid w:val="004731AC"/>
    <w:rsid w:val="00473463"/>
    <w:rsid w:val="004736C3"/>
    <w:rsid w:val="00474107"/>
    <w:rsid w:val="00474CBE"/>
    <w:rsid w:val="00475517"/>
    <w:rsid w:val="0047560A"/>
    <w:rsid w:val="004757EC"/>
    <w:rsid w:val="00476A63"/>
    <w:rsid w:val="00476FFC"/>
    <w:rsid w:val="004777F4"/>
    <w:rsid w:val="0047788E"/>
    <w:rsid w:val="00477E95"/>
    <w:rsid w:val="004802F4"/>
    <w:rsid w:val="004806E7"/>
    <w:rsid w:val="00481C58"/>
    <w:rsid w:val="00482268"/>
    <w:rsid w:val="00482781"/>
    <w:rsid w:val="00482A5D"/>
    <w:rsid w:val="00482B0E"/>
    <w:rsid w:val="00483341"/>
    <w:rsid w:val="00483D5A"/>
    <w:rsid w:val="00485560"/>
    <w:rsid w:val="00486A16"/>
    <w:rsid w:val="004876B2"/>
    <w:rsid w:val="004922F3"/>
    <w:rsid w:val="0049260E"/>
    <w:rsid w:val="004934E4"/>
    <w:rsid w:val="00493ACF"/>
    <w:rsid w:val="00493C2E"/>
    <w:rsid w:val="00494E82"/>
    <w:rsid w:val="004956BE"/>
    <w:rsid w:val="004963F9"/>
    <w:rsid w:val="004A02E2"/>
    <w:rsid w:val="004A0362"/>
    <w:rsid w:val="004A05A9"/>
    <w:rsid w:val="004A0B2C"/>
    <w:rsid w:val="004A36D4"/>
    <w:rsid w:val="004A3A93"/>
    <w:rsid w:val="004A49A2"/>
    <w:rsid w:val="004A6366"/>
    <w:rsid w:val="004A67BA"/>
    <w:rsid w:val="004A6BD7"/>
    <w:rsid w:val="004A6BED"/>
    <w:rsid w:val="004A7CD4"/>
    <w:rsid w:val="004B208F"/>
    <w:rsid w:val="004B3C15"/>
    <w:rsid w:val="004B4465"/>
    <w:rsid w:val="004B4EC8"/>
    <w:rsid w:val="004B5687"/>
    <w:rsid w:val="004B7849"/>
    <w:rsid w:val="004C007B"/>
    <w:rsid w:val="004C06A6"/>
    <w:rsid w:val="004C0C4C"/>
    <w:rsid w:val="004C0FE2"/>
    <w:rsid w:val="004C1A6B"/>
    <w:rsid w:val="004C21EE"/>
    <w:rsid w:val="004C2859"/>
    <w:rsid w:val="004C2A2B"/>
    <w:rsid w:val="004C348D"/>
    <w:rsid w:val="004C6596"/>
    <w:rsid w:val="004C6A49"/>
    <w:rsid w:val="004C6C59"/>
    <w:rsid w:val="004C6D88"/>
    <w:rsid w:val="004C7F25"/>
    <w:rsid w:val="004D0CBF"/>
    <w:rsid w:val="004D1DD4"/>
    <w:rsid w:val="004D208D"/>
    <w:rsid w:val="004D46BB"/>
    <w:rsid w:val="004D46C7"/>
    <w:rsid w:val="004D4765"/>
    <w:rsid w:val="004D4D21"/>
    <w:rsid w:val="004D5B79"/>
    <w:rsid w:val="004D6B73"/>
    <w:rsid w:val="004D79EE"/>
    <w:rsid w:val="004D7A04"/>
    <w:rsid w:val="004D7ECE"/>
    <w:rsid w:val="004E11DA"/>
    <w:rsid w:val="004E1793"/>
    <w:rsid w:val="004E1F8A"/>
    <w:rsid w:val="004E3C96"/>
    <w:rsid w:val="004E440C"/>
    <w:rsid w:val="004E4C3E"/>
    <w:rsid w:val="004E4CE6"/>
    <w:rsid w:val="004E5087"/>
    <w:rsid w:val="004E534C"/>
    <w:rsid w:val="004E5510"/>
    <w:rsid w:val="004E562E"/>
    <w:rsid w:val="004E5835"/>
    <w:rsid w:val="004E6063"/>
    <w:rsid w:val="004E6742"/>
    <w:rsid w:val="004E7AA1"/>
    <w:rsid w:val="004F2151"/>
    <w:rsid w:val="004F2421"/>
    <w:rsid w:val="004F2754"/>
    <w:rsid w:val="004F2E99"/>
    <w:rsid w:val="004F45EC"/>
    <w:rsid w:val="004F52CF"/>
    <w:rsid w:val="004F53F2"/>
    <w:rsid w:val="004F5AB0"/>
    <w:rsid w:val="004F7058"/>
    <w:rsid w:val="00500641"/>
    <w:rsid w:val="005011A5"/>
    <w:rsid w:val="00501631"/>
    <w:rsid w:val="005019E2"/>
    <w:rsid w:val="00501A21"/>
    <w:rsid w:val="00501C39"/>
    <w:rsid w:val="00501CF1"/>
    <w:rsid w:val="00501F8D"/>
    <w:rsid w:val="0050285C"/>
    <w:rsid w:val="0050481D"/>
    <w:rsid w:val="00506CF4"/>
    <w:rsid w:val="00507D1A"/>
    <w:rsid w:val="0051062E"/>
    <w:rsid w:val="00512135"/>
    <w:rsid w:val="005125CD"/>
    <w:rsid w:val="0051313A"/>
    <w:rsid w:val="005139EE"/>
    <w:rsid w:val="0051762C"/>
    <w:rsid w:val="0051772A"/>
    <w:rsid w:val="00517FA9"/>
    <w:rsid w:val="00522F52"/>
    <w:rsid w:val="005233A2"/>
    <w:rsid w:val="00523EF7"/>
    <w:rsid w:val="0052530F"/>
    <w:rsid w:val="00525416"/>
    <w:rsid w:val="0052561B"/>
    <w:rsid w:val="00526606"/>
    <w:rsid w:val="00526CB5"/>
    <w:rsid w:val="00527684"/>
    <w:rsid w:val="0053092F"/>
    <w:rsid w:val="00530DE3"/>
    <w:rsid w:val="005312B9"/>
    <w:rsid w:val="00531979"/>
    <w:rsid w:val="00532185"/>
    <w:rsid w:val="00532FBE"/>
    <w:rsid w:val="00533C93"/>
    <w:rsid w:val="005359B1"/>
    <w:rsid w:val="00535A5D"/>
    <w:rsid w:val="00535D0E"/>
    <w:rsid w:val="00537726"/>
    <w:rsid w:val="005378F2"/>
    <w:rsid w:val="00537DC0"/>
    <w:rsid w:val="00540ABB"/>
    <w:rsid w:val="005412A7"/>
    <w:rsid w:val="005416A4"/>
    <w:rsid w:val="0054172B"/>
    <w:rsid w:val="00541ABF"/>
    <w:rsid w:val="00542F6C"/>
    <w:rsid w:val="00543D0A"/>
    <w:rsid w:val="00544640"/>
    <w:rsid w:val="0054520C"/>
    <w:rsid w:val="00546538"/>
    <w:rsid w:val="005467F3"/>
    <w:rsid w:val="00546B6B"/>
    <w:rsid w:val="00546C73"/>
    <w:rsid w:val="0054727C"/>
    <w:rsid w:val="00550250"/>
    <w:rsid w:val="00550287"/>
    <w:rsid w:val="0055080F"/>
    <w:rsid w:val="0055131F"/>
    <w:rsid w:val="005538E0"/>
    <w:rsid w:val="00553F3F"/>
    <w:rsid w:val="00554234"/>
    <w:rsid w:val="00554C4D"/>
    <w:rsid w:val="00554CFC"/>
    <w:rsid w:val="0055565B"/>
    <w:rsid w:val="00555A9B"/>
    <w:rsid w:val="005610DC"/>
    <w:rsid w:val="005610F0"/>
    <w:rsid w:val="00561107"/>
    <w:rsid w:val="00561125"/>
    <w:rsid w:val="00561769"/>
    <w:rsid w:val="00561FEA"/>
    <w:rsid w:val="00563EE8"/>
    <w:rsid w:val="00565C20"/>
    <w:rsid w:val="00566B41"/>
    <w:rsid w:val="005670B3"/>
    <w:rsid w:val="005671D0"/>
    <w:rsid w:val="005675C4"/>
    <w:rsid w:val="005704FE"/>
    <w:rsid w:val="005707DB"/>
    <w:rsid w:val="00573AB6"/>
    <w:rsid w:val="005749CC"/>
    <w:rsid w:val="0057559E"/>
    <w:rsid w:val="0057573E"/>
    <w:rsid w:val="00575C14"/>
    <w:rsid w:val="0057663D"/>
    <w:rsid w:val="005766C5"/>
    <w:rsid w:val="00576A80"/>
    <w:rsid w:val="00576F27"/>
    <w:rsid w:val="005770F8"/>
    <w:rsid w:val="00577767"/>
    <w:rsid w:val="00580F72"/>
    <w:rsid w:val="005816AE"/>
    <w:rsid w:val="00581B49"/>
    <w:rsid w:val="00581C36"/>
    <w:rsid w:val="00583009"/>
    <w:rsid w:val="005839B7"/>
    <w:rsid w:val="00584478"/>
    <w:rsid w:val="00584525"/>
    <w:rsid w:val="00585B17"/>
    <w:rsid w:val="00585CFC"/>
    <w:rsid w:val="00585D67"/>
    <w:rsid w:val="00587070"/>
    <w:rsid w:val="00592E69"/>
    <w:rsid w:val="00593355"/>
    <w:rsid w:val="00593822"/>
    <w:rsid w:val="00593F6D"/>
    <w:rsid w:val="005941EE"/>
    <w:rsid w:val="00594A70"/>
    <w:rsid w:val="0059520E"/>
    <w:rsid w:val="005954EC"/>
    <w:rsid w:val="005A05D6"/>
    <w:rsid w:val="005A11E2"/>
    <w:rsid w:val="005A177F"/>
    <w:rsid w:val="005A28CE"/>
    <w:rsid w:val="005A294D"/>
    <w:rsid w:val="005A2DE6"/>
    <w:rsid w:val="005A3289"/>
    <w:rsid w:val="005A41DC"/>
    <w:rsid w:val="005A54EE"/>
    <w:rsid w:val="005A5799"/>
    <w:rsid w:val="005A6881"/>
    <w:rsid w:val="005A68B9"/>
    <w:rsid w:val="005A6D53"/>
    <w:rsid w:val="005A7281"/>
    <w:rsid w:val="005A79D7"/>
    <w:rsid w:val="005B011B"/>
    <w:rsid w:val="005B102E"/>
    <w:rsid w:val="005B12BB"/>
    <w:rsid w:val="005B1465"/>
    <w:rsid w:val="005B1678"/>
    <w:rsid w:val="005B1697"/>
    <w:rsid w:val="005B2AE0"/>
    <w:rsid w:val="005B32A8"/>
    <w:rsid w:val="005B42C5"/>
    <w:rsid w:val="005B43CF"/>
    <w:rsid w:val="005B646C"/>
    <w:rsid w:val="005B715A"/>
    <w:rsid w:val="005B7326"/>
    <w:rsid w:val="005B7846"/>
    <w:rsid w:val="005B78D0"/>
    <w:rsid w:val="005B7F1A"/>
    <w:rsid w:val="005C051F"/>
    <w:rsid w:val="005C10BB"/>
    <w:rsid w:val="005C3C95"/>
    <w:rsid w:val="005C4A94"/>
    <w:rsid w:val="005C576C"/>
    <w:rsid w:val="005C7F25"/>
    <w:rsid w:val="005D0006"/>
    <w:rsid w:val="005D0078"/>
    <w:rsid w:val="005D07F4"/>
    <w:rsid w:val="005D2C44"/>
    <w:rsid w:val="005D32B2"/>
    <w:rsid w:val="005D3567"/>
    <w:rsid w:val="005D3B42"/>
    <w:rsid w:val="005D3C5C"/>
    <w:rsid w:val="005D3C81"/>
    <w:rsid w:val="005D5CC1"/>
    <w:rsid w:val="005D60EF"/>
    <w:rsid w:val="005D633D"/>
    <w:rsid w:val="005D6FBA"/>
    <w:rsid w:val="005DB4BF"/>
    <w:rsid w:val="005E008C"/>
    <w:rsid w:val="005E03BD"/>
    <w:rsid w:val="005E301B"/>
    <w:rsid w:val="005E55AE"/>
    <w:rsid w:val="005E6944"/>
    <w:rsid w:val="005E6948"/>
    <w:rsid w:val="005E69D5"/>
    <w:rsid w:val="005E75FA"/>
    <w:rsid w:val="005F0A48"/>
    <w:rsid w:val="005F18FD"/>
    <w:rsid w:val="005F2099"/>
    <w:rsid w:val="005F34A3"/>
    <w:rsid w:val="005F3C65"/>
    <w:rsid w:val="005F41CD"/>
    <w:rsid w:val="005F4A98"/>
    <w:rsid w:val="005F5599"/>
    <w:rsid w:val="005F7729"/>
    <w:rsid w:val="005F7F4B"/>
    <w:rsid w:val="006004D4"/>
    <w:rsid w:val="00602670"/>
    <w:rsid w:val="00602A28"/>
    <w:rsid w:val="00603B28"/>
    <w:rsid w:val="00603ECE"/>
    <w:rsid w:val="00603FFC"/>
    <w:rsid w:val="00604273"/>
    <w:rsid w:val="00605978"/>
    <w:rsid w:val="006061E2"/>
    <w:rsid w:val="006071C7"/>
    <w:rsid w:val="006076AA"/>
    <w:rsid w:val="00607877"/>
    <w:rsid w:val="00607A3B"/>
    <w:rsid w:val="0061078A"/>
    <w:rsid w:val="00611CFF"/>
    <w:rsid w:val="00613269"/>
    <w:rsid w:val="00613D51"/>
    <w:rsid w:val="00614028"/>
    <w:rsid w:val="0061712B"/>
    <w:rsid w:val="0062063B"/>
    <w:rsid w:val="00621F91"/>
    <w:rsid w:val="00622561"/>
    <w:rsid w:val="0062431F"/>
    <w:rsid w:val="00624410"/>
    <w:rsid w:val="00624C06"/>
    <w:rsid w:val="00625325"/>
    <w:rsid w:val="0062542C"/>
    <w:rsid w:val="006257F3"/>
    <w:rsid w:val="006259E1"/>
    <w:rsid w:val="00626328"/>
    <w:rsid w:val="006269D6"/>
    <w:rsid w:val="00627F9B"/>
    <w:rsid w:val="00630F8D"/>
    <w:rsid w:val="00631231"/>
    <w:rsid w:val="00631377"/>
    <w:rsid w:val="00631930"/>
    <w:rsid w:val="00631981"/>
    <w:rsid w:val="0063206A"/>
    <w:rsid w:val="0063229E"/>
    <w:rsid w:val="0063235B"/>
    <w:rsid w:val="00633A3C"/>
    <w:rsid w:val="0063581F"/>
    <w:rsid w:val="00635D5B"/>
    <w:rsid w:val="00636B87"/>
    <w:rsid w:val="006402DE"/>
    <w:rsid w:val="00641086"/>
    <w:rsid w:val="0064168F"/>
    <w:rsid w:val="0064175E"/>
    <w:rsid w:val="00641EE4"/>
    <w:rsid w:val="00643895"/>
    <w:rsid w:val="006442D8"/>
    <w:rsid w:val="0064494B"/>
    <w:rsid w:val="00644C2A"/>
    <w:rsid w:val="00647182"/>
    <w:rsid w:val="00650C7F"/>
    <w:rsid w:val="006511F8"/>
    <w:rsid w:val="00653622"/>
    <w:rsid w:val="00654681"/>
    <w:rsid w:val="006548B4"/>
    <w:rsid w:val="00654BC6"/>
    <w:rsid w:val="00655485"/>
    <w:rsid w:val="00655918"/>
    <w:rsid w:val="006559DD"/>
    <w:rsid w:val="00656660"/>
    <w:rsid w:val="006575E8"/>
    <w:rsid w:val="006601CA"/>
    <w:rsid w:val="0066264C"/>
    <w:rsid w:val="00662688"/>
    <w:rsid w:val="006629CC"/>
    <w:rsid w:val="006629E4"/>
    <w:rsid w:val="00664137"/>
    <w:rsid w:val="00664A8C"/>
    <w:rsid w:val="00665987"/>
    <w:rsid w:val="006671C8"/>
    <w:rsid w:val="006704BE"/>
    <w:rsid w:val="0067055D"/>
    <w:rsid w:val="00671C31"/>
    <w:rsid w:val="00671C5F"/>
    <w:rsid w:val="00672B6D"/>
    <w:rsid w:val="00672F06"/>
    <w:rsid w:val="006731F3"/>
    <w:rsid w:val="006743FB"/>
    <w:rsid w:val="006745E3"/>
    <w:rsid w:val="00674652"/>
    <w:rsid w:val="006747BD"/>
    <w:rsid w:val="006748E0"/>
    <w:rsid w:val="00674AB4"/>
    <w:rsid w:val="006762BE"/>
    <w:rsid w:val="00676BC4"/>
    <w:rsid w:val="00677357"/>
    <w:rsid w:val="006800B0"/>
    <w:rsid w:val="0068045F"/>
    <w:rsid w:val="0068160D"/>
    <w:rsid w:val="00681E67"/>
    <w:rsid w:val="00681FD3"/>
    <w:rsid w:val="00681FF2"/>
    <w:rsid w:val="006831F6"/>
    <w:rsid w:val="006833A8"/>
    <w:rsid w:val="0068374D"/>
    <w:rsid w:val="006848E7"/>
    <w:rsid w:val="0068561F"/>
    <w:rsid w:val="006857B2"/>
    <w:rsid w:val="00685D6A"/>
    <w:rsid w:val="0068739F"/>
    <w:rsid w:val="006875B3"/>
    <w:rsid w:val="00690286"/>
    <w:rsid w:val="0069138E"/>
    <w:rsid w:val="0069195C"/>
    <w:rsid w:val="00691BB0"/>
    <w:rsid w:val="0069253D"/>
    <w:rsid w:val="0069470D"/>
    <w:rsid w:val="00694B20"/>
    <w:rsid w:val="00695ABC"/>
    <w:rsid w:val="006A1561"/>
    <w:rsid w:val="006A3113"/>
    <w:rsid w:val="006A3331"/>
    <w:rsid w:val="006A5184"/>
    <w:rsid w:val="006A7727"/>
    <w:rsid w:val="006A7C2F"/>
    <w:rsid w:val="006B0D83"/>
    <w:rsid w:val="006B3326"/>
    <w:rsid w:val="006B421C"/>
    <w:rsid w:val="006B429B"/>
    <w:rsid w:val="006B4D85"/>
    <w:rsid w:val="006B58A9"/>
    <w:rsid w:val="006B6877"/>
    <w:rsid w:val="006B6FEF"/>
    <w:rsid w:val="006B7D52"/>
    <w:rsid w:val="006C063A"/>
    <w:rsid w:val="006C1536"/>
    <w:rsid w:val="006C1599"/>
    <w:rsid w:val="006C1E5B"/>
    <w:rsid w:val="006C22DA"/>
    <w:rsid w:val="006C36DC"/>
    <w:rsid w:val="006C379A"/>
    <w:rsid w:val="006C4CBF"/>
    <w:rsid w:val="006C515F"/>
    <w:rsid w:val="006C5757"/>
    <w:rsid w:val="006C7DFF"/>
    <w:rsid w:val="006D024F"/>
    <w:rsid w:val="006D1EA9"/>
    <w:rsid w:val="006D202E"/>
    <w:rsid w:val="006D4DBA"/>
    <w:rsid w:val="006D4F3B"/>
    <w:rsid w:val="006D5D84"/>
    <w:rsid w:val="006D6D63"/>
    <w:rsid w:val="006D72B8"/>
    <w:rsid w:val="006D7B91"/>
    <w:rsid w:val="006E02EB"/>
    <w:rsid w:val="006E0A8F"/>
    <w:rsid w:val="006E0D8A"/>
    <w:rsid w:val="006E136C"/>
    <w:rsid w:val="006E1381"/>
    <w:rsid w:val="006E243F"/>
    <w:rsid w:val="006E28B8"/>
    <w:rsid w:val="006E50A0"/>
    <w:rsid w:val="006E63B2"/>
    <w:rsid w:val="006E7FED"/>
    <w:rsid w:val="006F195B"/>
    <w:rsid w:val="006F221D"/>
    <w:rsid w:val="006F2B10"/>
    <w:rsid w:val="006F3870"/>
    <w:rsid w:val="006F4DC1"/>
    <w:rsid w:val="006F60B1"/>
    <w:rsid w:val="006F75DC"/>
    <w:rsid w:val="0070065B"/>
    <w:rsid w:val="00701136"/>
    <w:rsid w:val="007030F2"/>
    <w:rsid w:val="007037DB"/>
    <w:rsid w:val="0070398A"/>
    <w:rsid w:val="00703E07"/>
    <w:rsid w:val="00705383"/>
    <w:rsid w:val="00707387"/>
    <w:rsid w:val="007078E7"/>
    <w:rsid w:val="00707AF6"/>
    <w:rsid w:val="00710ABB"/>
    <w:rsid w:val="0071157B"/>
    <w:rsid w:val="00712180"/>
    <w:rsid w:val="0071268C"/>
    <w:rsid w:val="0071293C"/>
    <w:rsid w:val="00714E4D"/>
    <w:rsid w:val="007154AD"/>
    <w:rsid w:val="007156F5"/>
    <w:rsid w:val="00716AC6"/>
    <w:rsid w:val="00716C0B"/>
    <w:rsid w:val="00716CBC"/>
    <w:rsid w:val="00716DF7"/>
    <w:rsid w:val="007171C8"/>
    <w:rsid w:val="007176B4"/>
    <w:rsid w:val="007203C5"/>
    <w:rsid w:val="007203CF"/>
    <w:rsid w:val="00720DBC"/>
    <w:rsid w:val="00720DD0"/>
    <w:rsid w:val="0072188D"/>
    <w:rsid w:val="00721B6B"/>
    <w:rsid w:val="00722019"/>
    <w:rsid w:val="0072420A"/>
    <w:rsid w:val="00724718"/>
    <w:rsid w:val="00724748"/>
    <w:rsid w:val="00724858"/>
    <w:rsid w:val="00724882"/>
    <w:rsid w:val="00724D01"/>
    <w:rsid w:val="00725B89"/>
    <w:rsid w:val="007260AC"/>
    <w:rsid w:val="00726521"/>
    <w:rsid w:val="00727E9C"/>
    <w:rsid w:val="0073048B"/>
    <w:rsid w:val="00730995"/>
    <w:rsid w:val="00731072"/>
    <w:rsid w:val="00731958"/>
    <w:rsid w:val="00731ADC"/>
    <w:rsid w:val="007321E2"/>
    <w:rsid w:val="00732629"/>
    <w:rsid w:val="00734262"/>
    <w:rsid w:val="00734A81"/>
    <w:rsid w:val="00735523"/>
    <w:rsid w:val="007366C9"/>
    <w:rsid w:val="007375DD"/>
    <w:rsid w:val="00744626"/>
    <w:rsid w:val="007459DA"/>
    <w:rsid w:val="007460A2"/>
    <w:rsid w:val="00746562"/>
    <w:rsid w:val="00747726"/>
    <w:rsid w:val="00747922"/>
    <w:rsid w:val="00747BD5"/>
    <w:rsid w:val="00750508"/>
    <w:rsid w:val="007506DC"/>
    <w:rsid w:val="00750770"/>
    <w:rsid w:val="0075091E"/>
    <w:rsid w:val="00752DB1"/>
    <w:rsid w:val="00753C86"/>
    <w:rsid w:val="00754F9D"/>
    <w:rsid w:val="007551DF"/>
    <w:rsid w:val="00757AE4"/>
    <w:rsid w:val="00757CCC"/>
    <w:rsid w:val="00763093"/>
    <w:rsid w:val="00763135"/>
    <w:rsid w:val="007637A1"/>
    <w:rsid w:val="007637A9"/>
    <w:rsid w:val="00765851"/>
    <w:rsid w:val="00765BB8"/>
    <w:rsid w:val="007660C2"/>
    <w:rsid w:val="007667B3"/>
    <w:rsid w:val="00767B62"/>
    <w:rsid w:val="00767C2C"/>
    <w:rsid w:val="00767C5C"/>
    <w:rsid w:val="00770FA9"/>
    <w:rsid w:val="00773CAC"/>
    <w:rsid w:val="007747FE"/>
    <w:rsid w:val="00774D0F"/>
    <w:rsid w:val="007772E2"/>
    <w:rsid w:val="007775DF"/>
    <w:rsid w:val="00777B22"/>
    <w:rsid w:val="00777D7D"/>
    <w:rsid w:val="007800C1"/>
    <w:rsid w:val="00780612"/>
    <w:rsid w:val="00780CF1"/>
    <w:rsid w:val="00780D49"/>
    <w:rsid w:val="00781541"/>
    <w:rsid w:val="00782062"/>
    <w:rsid w:val="00782219"/>
    <w:rsid w:val="0078340C"/>
    <w:rsid w:val="007839BF"/>
    <w:rsid w:val="0078453C"/>
    <w:rsid w:val="0078526E"/>
    <w:rsid w:val="0078683A"/>
    <w:rsid w:val="00786A61"/>
    <w:rsid w:val="00786B7D"/>
    <w:rsid w:val="00787CD4"/>
    <w:rsid w:val="007920C8"/>
    <w:rsid w:val="00792494"/>
    <w:rsid w:val="00792526"/>
    <w:rsid w:val="00794A9B"/>
    <w:rsid w:val="0079516A"/>
    <w:rsid w:val="0079565F"/>
    <w:rsid w:val="007958FE"/>
    <w:rsid w:val="00795DB8"/>
    <w:rsid w:val="00795DC7"/>
    <w:rsid w:val="00796C3C"/>
    <w:rsid w:val="007972F9"/>
    <w:rsid w:val="007A06EA"/>
    <w:rsid w:val="007A1DD3"/>
    <w:rsid w:val="007A20A7"/>
    <w:rsid w:val="007A23F3"/>
    <w:rsid w:val="007A250C"/>
    <w:rsid w:val="007A30A6"/>
    <w:rsid w:val="007A4110"/>
    <w:rsid w:val="007A5EFE"/>
    <w:rsid w:val="007A6017"/>
    <w:rsid w:val="007A7073"/>
    <w:rsid w:val="007A74C1"/>
    <w:rsid w:val="007B0B53"/>
    <w:rsid w:val="007B2AA3"/>
    <w:rsid w:val="007B344D"/>
    <w:rsid w:val="007B3B16"/>
    <w:rsid w:val="007B45E8"/>
    <w:rsid w:val="007B6118"/>
    <w:rsid w:val="007B6799"/>
    <w:rsid w:val="007B744A"/>
    <w:rsid w:val="007B7E59"/>
    <w:rsid w:val="007C1A26"/>
    <w:rsid w:val="007C243D"/>
    <w:rsid w:val="007C4302"/>
    <w:rsid w:val="007C50DF"/>
    <w:rsid w:val="007C53CC"/>
    <w:rsid w:val="007C6F55"/>
    <w:rsid w:val="007C7291"/>
    <w:rsid w:val="007D0001"/>
    <w:rsid w:val="007D054A"/>
    <w:rsid w:val="007D0C42"/>
    <w:rsid w:val="007D0D59"/>
    <w:rsid w:val="007D14CB"/>
    <w:rsid w:val="007D21B9"/>
    <w:rsid w:val="007D29B9"/>
    <w:rsid w:val="007D30B4"/>
    <w:rsid w:val="007D3386"/>
    <w:rsid w:val="007D411E"/>
    <w:rsid w:val="007D426B"/>
    <w:rsid w:val="007D4A36"/>
    <w:rsid w:val="007D71BB"/>
    <w:rsid w:val="007D720C"/>
    <w:rsid w:val="007E0404"/>
    <w:rsid w:val="007E0521"/>
    <w:rsid w:val="007E0A0A"/>
    <w:rsid w:val="007E0BE0"/>
    <w:rsid w:val="007E192B"/>
    <w:rsid w:val="007E2E8D"/>
    <w:rsid w:val="007E3183"/>
    <w:rsid w:val="007E323B"/>
    <w:rsid w:val="007E395E"/>
    <w:rsid w:val="007E3F4F"/>
    <w:rsid w:val="007E4FA1"/>
    <w:rsid w:val="007E5389"/>
    <w:rsid w:val="007E5B00"/>
    <w:rsid w:val="007E6E5B"/>
    <w:rsid w:val="007E7272"/>
    <w:rsid w:val="007F29AC"/>
    <w:rsid w:val="007F3513"/>
    <w:rsid w:val="007F40B7"/>
    <w:rsid w:val="007F44F2"/>
    <w:rsid w:val="007F4A4E"/>
    <w:rsid w:val="007F4CBB"/>
    <w:rsid w:val="007F5E12"/>
    <w:rsid w:val="007F60FB"/>
    <w:rsid w:val="007F72DD"/>
    <w:rsid w:val="007F7A25"/>
    <w:rsid w:val="007F7A86"/>
    <w:rsid w:val="008004E6"/>
    <w:rsid w:val="00800863"/>
    <w:rsid w:val="008023F7"/>
    <w:rsid w:val="008025F7"/>
    <w:rsid w:val="00802D86"/>
    <w:rsid w:val="00803EF1"/>
    <w:rsid w:val="00805E2E"/>
    <w:rsid w:val="0080684F"/>
    <w:rsid w:val="00806A12"/>
    <w:rsid w:val="00806FBF"/>
    <w:rsid w:val="00807F74"/>
    <w:rsid w:val="00811421"/>
    <w:rsid w:val="0081151B"/>
    <w:rsid w:val="00813528"/>
    <w:rsid w:val="00814B5D"/>
    <w:rsid w:val="00815493"/>
    <w:rsid w:val="008173F8"/>
    <w:rsid w:val="00820D05"/>
    <w:rsid w:val="00820FAE"/>
    <w:rsid w:val="00821690"/>
    <w:rsid w:val="0082179E"/>
    <w:rsid w:val="00822063"/>
    <w:rsid w:val="00822843"/>
    <w:rsid w:val="00822E2B"/>
    <w:rsid w:val="008231EC"/>
    <w:rsid w:val="00823823"/>
    <w:rsid w:val="00823F28"/>
    <w:rsid w:val="008252D3"/>
    <w:rsid w:val="008259A6"/>
    <w:rsid w:val="00825C03"/>
    <w:rsid w:val="00830488"/>
    <w:rsid w:val="00830F7F"/>
    <w:rsid w:val="00831DAB"/>
    <w:rsid w:val="008329B2"/>
    <w:rsid w:val="00832F39"/>
    <w:rsid w:val="008342B6"/>
    <w:rsid w:val="008354B2"/>
    <w:rsid w:val="00835C6F"/>
    <w:rsid w:val="008365D9"/>
    <w:rsid w:val="008377E7"/>
    <w:rsid w:val="0083790C"/>
    <w:rsid w:val="008402ED"/>
    <w:rsid w:val="00840350"/>
    <w:rsid w:val="008407EE"/>
    <w:rsid w:val="00840B12"/>
    <w:rsid w:val="008415AC"/>
    <w:rsid w:val="008416A4"/>
    <w:rsid w:val="00841A9B"/>
    <w:rsid w:val="0084247F"/>
    <w:rsid w:val="0084295D"/>
    <w:rsid w:val="00844026"/>
    <w:rsid w:val="00844268"/>
    <w:rsid w:val="008450F6"/>
    <w:rsid w:val="00845A5A"/>
    <w:rsid w:val="00847950"/>
    <w:rsid w:val="00847AD0"/>
    <w:rsid w:val="008501E9"/>
    <w:rsid w:val="0085216E"/>
    <w:rsid w:val="008535B6"/>
    <w:rsid w:val="008552D5"/>
    <w:rsid w:val="00855C97"/>
    <w:rsid w:val="00856093"/>
    <w:rsid w:val="008567B0"/>
    <w:rsid w:val="00856E87"/>
    <w:rsid w:val="00856F85"/>
    <w:rsid w:val="008573D4"/>
    <w:rsid w:val="00857844"/>
    <w:rsid w:val="00860074"/>
    <w:rsid w:val="00861273"/>
    <w:rsid w:val="00861555"/>
    <w:rsid w:val="00864462"/>
    <w:rsid w:val="00864778"/>
    <w:rsid w:val="0086517B"/>
    <w:rsid w:val="00865A3B"/>
    <w:rsid w:val="00866555"/>
    <w:rsid w:val="0086747F"/>
    <w:rsid w:val="00867FE4"/>
    <w:rsid w:val="0087122F"/>
    <w:rsid w:val="00871338"/>
    <w:rsid w:val="008717BC"/>
    <w:rsid w:val="00871938"/>
    <w:rsid w:val="00871AF8"/>
    <w:rsid w:val="00871B5F"/>
    <w:rsid w:val="00871B7B"/>
    <w:rsid w:val="00872F91"/>
    <w:rsid w:val="00874574"/>
    <w:rsid w:val="008748F9"/>
    <w:rsid w:val="0087602F"/>
    <w:rsid w:val="00876855"/>
    <w:rsid w:val="00876922"/>
    <w:rsid w:val="00876AFE"/>
    <w:rsid w:val="00877DC9"/>
    <w:rsid w:val="0088070B"/>
    <w:rsid w:val="00880E83"/>
    <w:rsid w:val="0088213B"/>
    <w:rsid w:val="008825B8"/>
    <w:rsid w:val="00882EA3"/>
    <w:rsid w:val="008832E8"/>
    <w:rsid w:val="008859A0"/>
    <w:rsid w:val="00886CE9"/>
    <w:rsid w:val="00887D4C"/>
    <w:rsid w:val="00887D5E"/>
    <w:rsid w:val="008913BB"/>
    <w:rsid w:val="00891C6F"/>
    <w:rsid w:val="008924CA"/>
    <w:rsid w:val="008935E1"/>
    <w:rsid w:val="0089388E"/>
    <w:rsid w:val="00893D4C"/>
    <w:rsid w:val="00894321"/>
    <w:rsid w:val="00894E65"/>
    <w:rsid w:val="0089599B"/>
    <w:rsid w:val="00895ACC"/>
    <w:rsid w:val="00895B8A"/>
    <w:rsid w:val="008961CA"/>
    <w:rsid w:val="008972DC"/>
    <w:rsid w:val="008A0203"/>
    <w:rsid w:val="008A0274"/>
    <w:rsid w:val="008A04F2"/>
    <w:rsid w:val="008A065D"/>
    <w:rsid w:val="008A19D7"/>
    <w:rsid w:val="008A1FAB"/>
    <w:rsid w:val="008A3DED"/>
    <w:rsid w:val="008A3E26"/>
    <w:rsid w:val="008A6AAE"/>
    <w:rsid w:val="008A6D2F"/>
    <w:rsid w:val="008A6F26"/>
    <w:rsid w:val="008B0A79"/>
    <w:rsid w:val="008B0B59"/>
    <w:rsid w:val="008B0EFA"/>
    <w:rsid w:val="008B193C"/>
    <w:rsid w:val="008B1C6B"/>
    <w:rsid w:val="008B2127"/>
    <w:rsid w:val="008B45A0"/>
    <w:rsid w:val="008B5682"/>
    <w:rsid w:val="008B5A34"/>
    <w:rsid w:val="008B5AEB"/>
    <w:rsid w:val="008B7525"/>
    <w:rsid w:val="008C02F7"/>
    <w:rsid w:val="008C0436"/>
    <w:rsid w:val="008C126E"/>
    <w:rsid w:val="008C17E6"/>
    <w:rsid w:val="008C27D4"/>
    <w:rsid w:val="008C59D5"/>
    <w:rsid w:val="008C5C3F"/>
    <w:rsid w:val="008C7011"/>
    <w:rsid w:val="008C79C3"/>
    <w:rsid w:val="008D081C"/>
    <w:rsid w:val="008D0842"/>
    <w:rsid w:val="008D0C03"/>
    <w:rsid w:val="008D0D0F"/>
    <w:rsid w:val="008D0E51"/>
    <w:rsid w:val="008D1658"/>
    <w:rsid w:val="008D2717"/>
    <w:rsid w:val="008D275F"/>
    <w:rsid w:val="008D463E"/>
    <w:rsid w:val="008D58CD"/>
    <w:rsid w:val="008D5E06"/>
    <w:rsid w:val="008D5EFD"/>
    <w:rsid w:val="008D621F"/>
    <w:rsid w:val="008D77CB"/>
    <w:rsid w:val="008E01A1"/>
    <w:rsid w:val="008E11CA"/>
    <w:rsid w:val="008E153B"/>
    <w:rsid w:val="008E1A84"/>
    <w:rsid w:val="008E1C88"/>
    <w:rsid w:val="008E20DA"/>
    <w:rsid w:val="008E25E3"/>
    <w:rsid w:val="008E2A2B"/>
    <w:rsid w:val="008E2BB7"/>
    <w:rsid w:val="008E2D84"/>
    <w:rsid w:val="008E2FEA"/>
    <w:rsid w:val="008E382D"/>
    <w:rsid w:val="008E4AE5"/>
    <w:rsid w:val="008E5B8B"/>
    <w:rsid w:val="008E666E"/>
    <w:rsid w:val="008E6BBA"/>
    <w:rsid w:val="008E7265"/>
    <w:rsid w:val="008E7A3B"/>
    <w:rsid w:val="008F05B6"/>
    <w:rsid w:val="008F07C9"/>
    <w:rsid w:val="008F0F42"/>
    <w:rsid w:val="008F139E"/>
    <w:rsid w:val="008F23B8"/>
    <w:rsid w:val="008F288A"/>
    <w:rsid w:val="008F3805"/>
    <w:rsid w:val="008F3CC7"/>
    <w:rsid w:val="008F4089"/>
    <w:rsid w:val="008F46C8"/>
    <w:rsid w:val="008F4EC3"/>
    <w:rsid w:val="008F4FF1"/>
    <w:rsid w:val="008F5355"/>
    <w:rsid w:val="008F5A23"/>
    <w:rsid w:val="008F6068"/>
    <w:rsid w:val="008F6353"/>
    <w:rsid w:val="008F6BE8"/>
    <w:rsid w:val="008F7739"/>
    <w:rsid w:val="009002EB"/>
    <w:rsid w:val="0090275B"/>
    <w:rsid w:val="00903ABF"/>
    <w:rsid w:val="009048DF"/>
    <w:rsid w:val="0090518A"/>
    <w:rsid w:val="00906088"/>
    <w:rsid w:val="009064EC"/>
    <w:rsid w:val="00906899"/>
    <w:rsid w:val="009072C6"/>
    <w:rsid w:val="00907367"/>
    <w:rsid w:val="00907772"/>
    <w:rsid w:val="009100EB"/>
    <w:rsid w:val="00910D0D"/>
    <w:rsid w:val="00910F57"/>
    <w:rsid w:val="0091248C"/>
    <w:rsid w:val="009127C3"/>
    <w:rsid w:val="00913CEB"/>
    <w:rsid w:val="00915349"/>
    <w:rsid w:val="0091590A"/>
    <w:rsid w:val="00915916"/>
    <w:rsid w:val="00922415"/>
    <w:rsid w:val="009224D1"/>
    <w:rsid w:val="00922D64"/>
    <w:rsid w:val="00922EAC"/>
    <w:rsid w:val="00923E42"/>
    <w:rsid w:val="00924BB9"/>
    <w:rsid w:val="009255DC"/>
    <w:rsid w:val="00925C42"/>
    <w:rsid w:val="00925DCB"/>
    <w:rsid w:val="00925FD4"/>
    <w:rsid w:val="00926AE6"/>
    <w:rsid w:val="009300E8"/>
    <w:rsid w:val="00930485"/>
    <w:rsid w:val="009305DB"/>
    <w:rsid w:val="009308A8"/>
    <w:rsid w:val="009314DA"/>
    <w:rsid w:val="009320A9"/>
    <w:rsid w:val="009322AA"/>
    <w:rsid w:val="0093232F"/>
    <w:rsid w:val="009334F9"/>
    <w:rsid w:val="009340C0"/>
    <w:rsid w:val="009341E9"/>
    <w:rsid w:val="00934994"/>
    <w:rsid w:val="009365EF"/>
    <w:rsid w:val="00936B35"/>
    <w:rsid w:val="0094031D"/>
    <w:rsid w:val="0094176B"/>
    <w:rsid w:val="00941F57"/>
    <w:rsid w:val="009425BC"/>
    <w:rsid w:val="009429F3"/>
    <w:rsid w:val="009442F7"/>
    <w:rsid w:val="00944BDB"/>
    <w:rsid w:val="009506FF"/>
    <w:rsid w:val="00951554"/>
    <w:rsid w:val="00952C9F"/>
    <w:rsid w:val="009538C7"/>
    <w:rsid w:val="00953D84"/>
    <w:rsid w:val="0095464F"/>
    <w:rsid w:val="0095482F"/>
    <w:rsid w:val="00954913"/>
    <w:rsid w:val="00955111"/>
    <w:rsid w:val="0095524F"/>
    <w:rsid w:val="00956F0D"/>
    <w:rsid w:val="00957709"/>
    <w:rsid w:val="00960475"/>
    <w:rsid w:val="00963AA0"/>
    <w:rsid w:val="00963B31"/>
    <w:rsid w:val="00966908"/>
    <w:rsid w:val="00966D1C"/>
    <w:rsid w:val="00966D82"/>
    <w:rsid w:val="00966F29"/>
    <w:rsid w:val="009671FD"/>
    <w:rsid w:val="00967253"/>
    <w:rsid w:val="009718C5"/>
    <w:rsid w:val="009722ED"/>
    <w:rsid w:val="0097353C"/>
    <w:rsid w:val="0097390C"/>
    <w:rsid w:val="00973D3D"/>
    <w:rsid w:val="00973E20"/>
    <w:rsid w:val="00974854"/>
    <w:rsid w:val="0097543F"/>
    <w:rsid w:val="00975752"/>
    <w:rsid w:val="009759E5"/>
    <w:rsid w:val="00976579"/>
    <w:rsid w:val="009766B1"/>
    <w:rsid w:val="0097674D"/>
    <w:rsid w:val="009767B4"/>
    <w:rsid w:val="00976F1C"/>
    <w:rsid w:val="00980991"/>
    <w:rsid w:val="00980B11"/>
    <w:rsid w:val="00980D06"/>
    <w:rsid w:val="00981144"/>
    <w:rsid w:val="00981169"/>
    <w:rsid w:val="00981D27"/>
    <w:rsid w:val="00982D1F"/>
    <w:rsid w:val="00984269"/>
    <w:rsid w:val="00984963"/>
    <w:rsid w:val="00984AC5"/>
    <w:rsid w:val="00985978"/>
    <w:rsid w:val="00985BA6"/>
    <w:rsid w:val="009871AB"/>
    <w:rsid w:val="0098738F"/>
    <w:rsid w:val="0099113E"/>
    <w:rsid w:val="0099169E"/>
    <w:rsid w:val="00992EEB"/>
    <w:rsid w:val="00993350"/>
    <w:rsid w:val="00994BD8"/>
    <w:rsid w:val="0099597E"/>
    <w:rsid w:val="00996678"/>
    <w:rsid w:val="0099725D"/>
    <w:rsid w:val="009A04CA"/>
    <w:rsid w:val="009A1244"/>
    <w:rsid w:val="009A1F1C"/>
    <w:rsid w:val="009A2052"/>
    <w:rsid w:val="009A3048"/>
    <w:rsid w:val="009A304D"/>
    <w:rsid w:val="009A4895"/>
    <w:rsid w:val="009A56A8"/>
    <w:rsid w:val="009A6F70"/>
    <w:rsid w:val="009A70CC"/>
    <w:rsid w:val="009A77CF"/>
    <w:rsid w:val="009A79D0"/>
    <w:rsid w:val="009B0EF4"/>
    <w:rsid w:val="009B11CE"/>
    <w:rsid w:val="009B1576"/>
    <w:rsid w:val="009B22BD"/>
    <w:rsid w:val="009B25E9"/>
    <w:rsid w:val="009B2AA9"/>
    <w:rsid w:val="009B3ADE"/>
    <w:rsid w:val="009B3C44"/>
    <w:rsid w:val="009B41EA"/>
    <w:rsid w:val="009B5C20"/>
    <w:rsid w:val="009B6791"/>
    <w:rsid w:val="009B6B6E"/>
    <w:rsid w:val="009B724B"/>
    <w:rsid w:val="009C0290"/>
    <w:rsid w:val="009C02E3"/>
    <w:rsid w:val="009C088C"/>
    <w:rsid w:val="009C3E50"/>
    <w:rsid w:val="009C3E5A"/>
    <w:rsid w:val="009C3F73"/>
    <w:rsid w:val="009C4712"/>
    <w:rsid w:val="009C5259"/>
    <w:rsid w:val="009C5351"/>
    <w:rsid w:val="009C5E12"/>
    <w:rsid w:val="009C682C"/>
    <w:rsid w:val="009C6FE1"/>
    <w:rsid w:val="009C7C38"/>
    <w:rsid w:val="009C7C71"/>
    <w:rsid w:val="009C7E10"/>
    <w:rsid w:val="009D0C46"/>
    <w:rsid w:val="009D0D65"/>
    <w:rsid w:val="009D1340"/>
    <w:rsid w:val="009D291D"/>
    <w:rsid w:val="009D2B23"/>
    <w:rsid w:val="009D320D"/>
    <w:rsid w:val="009D3682"/>
    <w:rsid w:val="009D3EB6"/>
    <w:rsid w:val="009D544C"/>
    <w:rsid w:val="009D5780"/>
    <w:rsid w:val="009D5810"/>
    <w:rsid w:val="009D688D"/>
    <w:rsid w:val="009D6CBF"/>
    <w:rsid w:val="009D7078"/>
    <w:rsid w:val="009D77C0"/>
    <w:rsid w:val="009E06D0"/>
    <w:rsid w:val="009E20EF"/>
    <w:rsid w:val="009E2C79"/>
    <w:rsid w:val="009E4B88"/>
    <w:rsid w:val="009E4CDA"/>
    <w:rsid w:val="009E4F45"/>
    <w:rsid w:val="009E5654"/>
    <w:rsid w:val="009E56A1"/>
    <w:rsid w:val="009E5D08"/>
    <w:rsid w:val="009E68B8"/>
    <w:rsid w:val="009E72E7"/>
    <w:rsid w:val="009E7C7E"/>
    <w:rsid w:val="009F2104"/>
    <w:rsid w:val="009F2385"/>
    <w:rsid w:val="009F2CD0"/>
    <w:rsid w:val="009F2CD7"/>
    <w:rsid w:val="009F2F55"/>
    <w:rsid w:val="009F3862"/>
    <w:rsid w:val="009F4F9A"/>
    <w:rsid w:val="009F5107"/>
    <w:rsid w:val="009F69FA"/>
    <w:rsid w:val="009F6FFC"/>
    <w:rsid w:val="009F7FDD"/>
    <w:rsid w:val="00A016B3"/>
    <w:rsid w:val="00A020CA"/>
    <w:rsid w:val="00A0393F"/>
    <w:rsid w:val="00A03AE8"/>
    <w:rsid w:val="00A04C2D"/>
    <w:rsid w:val="00A04E5F"/>
    <w:rsid w:val="00A05053"/>
    <w:rsid w:val="00A051C8"/>
    <w:rsid w:val="00A052E5"/>
    <w:rsid w:val="00A06FAD"/>
    <w:rsid w:val="00A07ABB"/>
    <w:rsid w:val="00A07C7C"/>
    <w:rsid w:val="00A11063"/>
    <w:rsid w:val="00A12930"/>
    <w:rsid w:val="00A12D8E"/>
    <w:rsid w:val="00A12F94"/>
    <w:rsid w:val="00A145C5"/>
    <w:rsid w:val="00A14C35"/>
    <w:rsid w:val="00A14F85"/>
    <w:rsid w:val="00A15E4F"/>
    <w:rsid w:val="00A171B3"/>
    <w:rsid w:val="00A177F6"/>
    <w:rsid w:val="00A20065"/>
    <w:rsid w:val="00A2051B"/>
    <w:rsid w:val="00A2201E"/>
    <w:rsid w:val="00A22C5D"/>
    <w:rsid w:val="00A23F5C"/>
    <w:rsid w:val="00A2427F"/>
    <w:rsid w:val="00A2461E"/>
    <w:rsid w:val="00A2498F"/>
    <w:rsid w:val="00A26AAF"/>
    <w:rsid w:val="00A30314"/>
    <w:rsid w:val="00A30D5A"/>
    <w:rsid w:val="00A3103C"/>
    <w:rsid w:val="00A31A32"/>
    <w:rsid w:val="00A3226F"/>
    <w:rsid w:val="00A33E22"/>
    <w:rsid w:val="00A33E75"/>
    <w:rsid w:val="00A3470E"/>
    <w:rsid w:val="00A35A8E"/>
    <w:rsid w:val="00A402D0"/>
    <w:rsid w:val="00A403B1"/>
    <w:rsid w:val="00A42286"/>
    <w:rsid w:val="00A42806"/>
    <w:rsid w:val="00A445F5"/>
    <w:rsid w:val="00A456B6"/>
    <w:rsid w:val="00A45B25"/>
    <w:rsid w:val="00A45EC3"/>
    <w:rsid w:val="00A500C6"/>
    <w:rsid w:val="00A5027B"/>
    <w:rsid w:val="00A50979"/>
    <w:rsid w:val="00A51F5C"/>
    <w:rsid w:val="00A52D42"/>
    <w:rsid w:val="00A540FB"/>
    <w:rsid w:val="00A55E5B"/>
    <w:rsid w:val="00A55F82"/>
    <w:rsid w:val="00A56700"/>
    <w:rsid w:val="00A56BB6"/>
    <w:rsid w:val="00A6005D"/>
    <w:rsid w:val="00A63434"/>
    <w:rsid w:val="00A63B36"/>
    <w:rsid w:val="00A65358"/>
    <w:rsid w:val="00A6653F"/>
    <w:rsid w:val="00A66FC6"/>
    <w:rsid w:val="00A674DE"/>
    <w:rsid w:val="00A679CD"/>
    <w:rsid w:val="00A67D3D"/>
    <w:rsid w:val="00A67F69"/>
    <w:rsid w:val="00A70092"/>
    <w:rsid w:val="00A71FC0"/>
    <w:rsid w:val="00A72E1E"/>
    <w:rsid w:val="00A73953"/>
    <w:rsid w:val="00A74302"/>
    <w:rsid w:val="00A74735"/>
    <w:rsid w:val="00A75B30"/>
    <w:rsid w:val="00A760D8"/>
    <w:rsid w:val="00A76808"/>
    <w:rsid w:val="00A76DE9"/>
    <w:rsid w:val="00A76F7E"/>
    <w:rsid w:val="00A775A5"/>
    <w:rsid w:val="00A808A1"/>
    <w:rsid w:val="00A808B6"/>
    <w:rsid w:val="00A81384"/>
    <w:rsid w:val="00A817C1"/>
    <w:rsid w:val="00A8181B"/>
    <w:rsid w:val="00A839F9"/>
    <w:rsid w:val="00A84550"/>
    <w:rsid w:val="00A84D9C"/>
    <w:rsid w:val="00A84EBE"/>
    <w:rsid w:val="00A85587"/>
    <w:rsid w:val="00A85853"/>
    <w:rsid w:val="00A86935"/>
    <w:rsid w:val="00A86FA0"/>
    <w:rsid w:val="00A91D40"/>
    <w:rsid w:val="00A92588"/>
    <w:rsid w:val="00A92608"/>
    <w:rsid w:val="00A9282B"/>
    <w:rsid w:val="00A95DD1"/>
    <w:rsid w:val="00A95E31"/>
    <w:rsid w:val="00A961C0"/>
    <w:rsid w:val="00A96CD6"/>
    <w:rsid w:val="00A976ED"/>
    <w:rsid w:val="00AA0800"/>
    <w:rsid w:val="00AA11BE"/>
    <w:rsid w:val="00AA15E6"/>
    <w:rsid w:val="00AA16CE"/>
    <w:rsid w:val="00AA18BE"/>
    <w:rsid w:val="00AA3179"/>
    <w:rsid w:val="00AA42D9"/>
    <w:rsid w:val="00AA58C6"/>
    <w:rsid w:val="00AA5BBC"/>
    <w:rsid w:val="00AA60C1"/>
    <w:rsid w:val="00AA70F3"/>
    <w:rsid w:val="00AB00ED"/>
    <w:rsid w:val="00AB366B"/>
    <w:rsid w:val="00AB3FC4"/>
    <w:rsid w:val="00AB46C8"/>
    <w:rsid w:val="00AB4BD8"/>
    <w:rsid w:val="00AB58B5"/>
    <w:rsid w:val="00AB6366"/>
    <w:rsid w:val="00AB67C2"/>
    <w:rsid w:val="00AB7336"/>
    <w:rsid w:val="00AB766B"/>
    <w:rsid w:val="00AB7DC1"/>
    <w:rsid w:val="00AC1152"/>
    <w:rsid w:val="00AC1ADB"/>
    <w:rsid w:val="00AC1D4C"/>
    <w:rsid w:val="00AC216A"/>
    <w:rsid w:val="00AC2D5F"/>
    <w:rsid w:val="00AC34D4"/>
    <w:rsid w:val="00AC3989"/>
    <w:rsid w:val="00AC4DEA"/>
    <w:rsid w:val="00AC559B"/>
    <w:rsid w:val="00AC57ED"/>
    <w:rsid w:val="00AC5A36"/>
    <w:rsid w:val="00AC5A93"/>
    <w:rsid w:val="00AC61DF"/>
    <w:rsid w:val="00AC7012"/>
    <w:rsid w:val="00AD0517"/>
    <w:rsid w:val="00AD15A4"/>
    <w:rsid w:val="00AD25FB"/>
    <w:rsid w:val="00AD34F4"/>
    <w:rsid w:val="00AD36DF"/>
    <w:rsid w:val="00AD3977"/>
    <w:rsid w:val="00AD3E0F"/>
    <w:rsid w:val="00AD648B"/>
    <w:rsid w:val="00AD6BC5"/>
    <w:rsid w:val="00AD6C05"/>
    <w:rsid w:val="00AD7C95"/>
    <w:rsid w:val="00AD7D25"/>
    <w:rsid w:val="00AE1782"/>
    <w:rsid w:val="00AE271B"/>
    <w:rsid w:val="00AE2E7C"/>
    <w:rsid w:val="00AE326F"/>
    <w:rsid w:val="00AE345B"/>
    <w:rsid w:val="00AE44EC"/>
    <w:rsid w:val="00AE4CA4"/>
    <w:rsid w:val="00AE5545"/>
    <w:rsid w:val="00AE5A39"/>
    <w:rsid w:val="00AE614E"/>
    <w:rsid w:val="00AE624F"/>
    <w:rsid w:val="00AF120C"/>
    <w:rsid w:val="00AF1B20"/>
    <w:rsid w:val="00AF1F8B"/>
    <w:rsid w:val="00AF20D6"/>
    <w:rsid w:val="00AF2279"/>
    <w:rsid w:val="00AF2C0A"/>
    <w:rsid w:val="00AF3517"/>
    <w:rsid w:val="00AF3AEC"/>
    <w:rsid w:val="00AF4793"/>
    <w:rsid w:val="00AF5C32"/>
    <w:rsid w:val="00AF5FC4"/>
    <w:rsid w:val="00AF77F0"/>
    <w:rsid w:val="00B000E3"/>
    <w:rsid w:val="00B00C53"/>
    <w:rsid w:val="00B02A81"/>
    <w:rsid w:val="00B04531"/>
    <w:rsid w:val="00B04806"/>
    <w:rsid w:val="00B05552"/>
    <w:rsid w:val="00B05D75"/>
    <w:rsid w:val="00B06518"/>
    <w:rsid w:val="00B066CC"/>
    <w:rsid w:val="00B073E1"/>
    <w:rsid w:val="00B10070"/>
    <w:rsid w:val="00B10130"/>
    <w:rsid w:val="00B10195"/>
    <w:rsid w:val="00B102C5"/>
    <w:rsid w:val="00B10D4E"/>
    <w:rsid w:val="00B1134F"/>
    <w:rsid w:val="00B1142F"/>
    <w:rsid w:val="00B11694"/>
    <w:rsid w:val="00B12C6F"/>
    <w:rsid w:val="00B130C3"/>
    <w:rsid w:val="00B13888"/>
    <w:rsid w:val="00B14417"/>
    <w:rsid w:val="00B144D2"/>
    <w:rsid w:val="00B146C8"/>
    <w:rsid w:val="00B15780"/>
    <w:rsid w:val="00B159A4"/>
    <w:rsid w:val="00B15D03"/>
    <w:rsid w:val="00B16BA1"/>
    <w:rsid w:val="00B17670"/>
    <w:rsid w:val="00B22222"/>
    <w:rsid w:val="00B22CDB"/>
    <w:rsid w:val="00B2329F"/>
    <w:rsid w:val="00B23338"/>
    <w:rsid w:val="00B2366C"/>
    <w:rsid w:val="00B24AAE"/>
    <w:rsid w:val="00B26257"/>
    <w:rsid w:val="00B26DBE"/>
    <w:rsid w:val="00B27473"/>
    <w:rsid w:val="00B274A1"/>
    <w:rsid w:val="00B276F6"/>
    <w:rsid w:val="00B27AD7"/>
    <w:rsid w:val="00B31875"/>
    <w:rsid w:val="00B321A1"/>
    <w:rsid w:val="00B32E85"/>
    <w:rsid w:val="00B32EAA"/>
    <w:rsid w:val="00B3318C"/>
    <w:rsid w:val="00B33D05"/>
    <w:rsid w:val="00B3409F"/>
    <w:rsid w:val="00B34143"/>
    <w:rsid w:val="00B35055"/>
    <w:rsid w:val="00B35A18"/>
    <w:rsid w:val="00B35BF8"/>
    <w:rsid w:val="00B35D4D"/>
    <w:rsid w:val="00B36455"/>
    <w:rsid w:val="00B364B4"/>
    <w:rsid w:val="00B3749B"/>
    <w:rsid w:val="00B37E51"/>
    <w:rsid w:val="00B41264"/>
    <w:rsid w:val="00B419B5"/>
    <w:rsid w:val="00B41CB8"/>
    <w:rsid w:val="00B42880"/>
    <w:rsid w:val="00B42F2B"/>
    <w:rsid w:val="00B43914"/>
    <w:rsid w:val="00B442A4"/>
    <w:rsid w:val="00B44C12"/>
    <w:rsid w:val="00B451B7"/>
    <w:rsid w:val="00B45766"/>
    <w:rsid w:val="00B4663B"/>
    <w:rsid w:val="00B473CE"/>
    <w:rsid w:val="00B5001A"/>
    <w:rsid w:val="00B500EC"/>
    <w:rsid w:val="00B508F4"/>
    <w:rsid w:val="00B50996"/>
    <w:rsid w:val="00B520D8"/>
    <w:rsid w:val="00B542C5"/>
    <w:rsid w:val="00B54EBB"/>
    <w:rsid w:val="00B55F66"/>
    <w:rsid w:val="00B56BEF"/>
    <w:rsid w:val="00B56CC8"/>
    <w:rsid w:val="00B60650"/>
    <w:rsid w:val="00B62A37"/>
    <w:rsid w:val="00B62E7C"/>
    <w:rsid w:val="00B63E68"/>
    <w:rsid w:val="00B667CA"/>
    <w:rsid w:val="00B671C2"/>
    <w:rsid w:val="00B67695"/>
    <w:rsid w:val="00B67EC2"/>
    <w:rsid w:val="00B70598"/>
    <w:rsid w:val="00B7158C"/>
    <w:rsid w:val="00B744F2"/>
    <w:rsid w:val="00B757FE"/>
    <w:rsid w:val="00B75B6A"/>
    <w:rsid w:val="00B75BA9"/>
    <w:rsid w:val="00B7648D"/>
    <w:rsid w:val="00B76F65"/>
    <w:rsid w:val="00B801D4"/>
    <w:rsid w:val="00B80AF5"/>
    <w:rsid w:val="00B80BCB"/>
    <w:rsid w:val="00B817C0"/>
    <w:rsid w:val="00B8212D"/>
    <w:rsid w:val="00B82B7B"/>
    <w:rsid w:val="00B83D1A"/>
    <w:rsid w:val="00B84162"/>
    <w:rsid w:val="00B854C7"/>
    <w:rsid w:val="00B87AA2"/>
    <w:rsid w:val="00B900C5"/>
    <w:rsid w:val="00B91AC1"/>
    <w:rsid w:val="00B92050"/>
    <w:rsid w:val="00B92C96"/>
    <w:rsid w:val="00B92EF1"/>
    <w:rsid w:val="00B92F90"/>
    <w:rsid w:val="00B93323"/>
    <w:rsid w:val="00B944D4"/>
    <w:rsid w:val="00B945B7"/>
    <w:rsid w:val="00B94BA3"/>
    <w:rsid w:val="00B95708"/>
    <w:rsid w:val="00B95EBC"/>
    <w:rsid w:val="00B96ED8"/>
    <w:rsid w:val="00BA0322"/>
    <w:rsid w:val="00BA1C02"/>
    <w:rsid w:val="00BA1F72"/>
    <w:rsid w:val="00BA1FEA"/>
    <w:rsid w:val="00BA29AD"/>
    <w:rsid w:val="00BA2E41"/>
    <w:rsid w:val="00BA34D1"/>
    <w:rsid w:val="00BA3958"/>
    <w:rsid w:val="00BA3C48"/>
    <w:rsid w:val="00BA5310"/>
    <w:rsid w:val="00BA5403"/>
    <w:rsid w:val="00BA5905"/>
    <w:rsid w:val="00BA6397"/>
    <w:rsid w:val="00BA7ED3"/>
    <w:rsid w:val="00BB097B"/>
    <w:rsid w:val="00BB0F03"/>
    <w:rsid w:val="00BB2987"/>
    <w:rsid w:val="00BB3DC3"/>
    <w:rsid w:val="00BB5558"/>
    <w:rsid w:val="00BB5DB5"/>
    <w:rsid w:val="00BB75F0"/>
    <w:rsid w:val="00BB771B"/>
    <w:rsid w:val="00BB7B4B"/>
    <w:rsid w:val="00BC0DB3"/>
    <w:rsid w:val="00BC105F"/>
    <w:rsid w:val="00BC1B01"/>
    <w:rsid w:val="00BC2364"/>
    <w:rsid w:val="00BC2E2E"/>
    <w:rsid w:val="00BC33EF"/>
    <w:rsid w:val="00BC3C1E"/>
    <w:rsid w:val="00BC3DF9"/>
    <w:rsid w:val="00BC4828"/>
    <w:rsid w:val="00BC51C3"/>
    <w:rsid w:val="00BC54E0"/>
    <w:rsid w:val="00BC5654"/>
    <w:rsid w:val="00BC5AE6"/>
    <w:rsid w:val="00BC6822"/>
    <w:rsid w:val="00BC7777"/>
    <w:rsid w:val="00BC77C9"/>
    <w:rsid w:val="00BD00AE"/>
    <w:rsid w:val="00BD0738"/>
    <w:rsid w:val="00BD1431"/>
    <w:rsid w:val="00BD254E"/>
    <w:rsid w:val="00BD2B14"/>
    <w:rsid w:val="00BD2E49"/>
    <w:rsid w:val="00BD311C"/>
    <w:rsid w:val="00BD3D1D"/>
    <w:rsid w:val="00BD610A"/>
    <w:rsid w:val="00BD6681"/>
    <w:rsid w:val="00BD6C77"/>
    <w:rsid w:val="00BD6CC5"/>
    <w:rsid w:val="00BD7095"/>
    <w:rsid w:val="00BD78C2"/>
    <w:rsid w:val="00BE01AA"/>
    <w:rsid w:val="00BE0C72"/>
    <w:rsid w:val="00BE1860"/>
    <w:rsid w:val="00BE1D6C"/>
    <w:rsid w:val="00BE20A9"/>
    <w:rsid w:val="00BE3D32"/>
    <w:rsid w:val="00BE458A"/>
    <w:rsid w:val="00BE48EB"/>
    <w:rsid w:val="00BE4B3D"/>
    <w:rsid w:val="00BE5111"/>
    <w:rsid w:val="00BE612D"/>
    <w:rsid w:val="00BE7484"/>
    <w:rsid w:val="00BE7DA7"/>
    <w:rsid w:val="00BE7ECD"/>
    <w:rsid w:val="00BE7F42"/>
    <w:rsid w:val="00BF00EC"/>
    <w:rsid w:val="00BF03C3"/>
    <w:rsid w:val="00BF150B"/>
    <w:rsid w:val="00BF1586"/>
    <w:rsid w:val="00BF48C4"/>
    <w:rsid w:val="00BF54FF"/>
    <w:rsid w:val="00BF5527"/>
    <w:rsid w:val="00BF570A"/>
    <w:rsid w:val="00BF5901"/>
    <w:rsid w:val="00BF79AC"/>
    <w:rsid w:val="00BF7B27"/>
    <w:rsid w:val="00BF7D06"/>
    <w:rsid w:val="00BF7D45"/>
    <w:rsid w:val="00C0088F"/>
    <w:rsid w:val="00C00CB3"/>
    <w:rsid w:val="00C01400"/>
    <w:rsid w:val="00C01423"/>
    <w:rsid w:val="00C0147D"/>
    <w:rsid w:val="00C016E4"/>
    <w:rsid w:val="00C0223B"/>
    <w:rsid w:val="00C023D8"/>
    <w:rsid w:val="00C02B4F"/>
    <w:rsid w:val="00C02C05"/>
    <w:rsid w:val="00C036C6"/>
    <w:rsid w:val="00C03753"/>
    <w:rsid w:val="00C03941"/>
    <w:rsid w:val="00C05B62"/>
    <w:rsid w:val="00C05F85"/>
    <w:rsid w:val="00C0647D"/>
    <w:rsid w:val="00C067F2"/>
    <w:rsid w:val="00C068A3"/>
    <w:rsid w:val="00C068B3"/>
    <w:rsid w:val="00C073AE"/>
    <w:rsid w:val="00C0790A"/>
    <w:rsid w:val="00C07E1A"/>
    <w:rsid w:val="00C12349"/>
    <w:rsid w:val="00C12439"/>
    <w:rsid w:val="00C126DA"/>
    <w:rsid w:val="00C15EF7"/>
    <w:rsid w:val="00C16838"/>
    <w:rsid w:val="00C16CF6"/>
    <w:rsid w:val="00C175B1"/>
    <w:rsid w:val="00C2297D"/>
    <w:rsid w:val="00C234CD"/>
    <w:rsid w:val="00C24230"/>
    <w:rsid w:val="00C2456E"/>
    <w:rsid w:val="00C24AE6"/>
    <w:rsid w:val="00C24C42"/>
    <w:rsid w:val="00C253A3"/>
    <w:rsid w:val="00C25948"/>
    <w:rsid w:val="00C25B05"/>
    <w:rsid w:val="00C25B5D"/>
    <w:rsid w:val="00C2607B"/>
    <w:rsid w:val="00C2671A"/>
    <w:rsid w:val="00C27C4D"/>
    <w:rsid w:val="00C3030B"/>
    <w:rsid w:val="00C3107E"/>
    <w:rsid w:val="00C31BEA"/>
    <w:rsid w:val="00C32503"/>
    <w:rsid w:val="00C329EC"/>
    <w:rsid w:val="00C338E0"/>
    <w:rsid w:val="00C33B5F"/>
    <w:rsid w:val="00C34623"/>
    <w:rsid w:val="00C34C27"/>
    <w:rsid w:val="00C35316"/>
    <w:rsid w:val="00C35CD4"/>
    <w:rsid w:val="00C37DAD"/>
    <w:rsid w:val="00C40A16"/>
    <w:rsid w:val="00C4147F"/>
    <w:rsid w:val="00C423ED"/>
    <w:rsid w:val="00C433B2"/>
    <w:rsid w:val="00C43A5D"/>
    <w:rsid w:val="00C43F25"/>
    <w:rsid w:val="00C45DE7"/>
    <w:rsid w:val="00C47686"/>
    <w:rsid w:val="00C47E9F"/>
    <w:rsid w:val="00C500C5"/>
    <w:rsid w:val="00C50C4F"/>
    <w:rsid w:val="00C5242A"/>
    <w:rsid w:val="00C55161"/>
    <w:rsid w:val="00C560B1"/>
    <w:rsid w:val="00C56503"/>
    <w:rsid w:val="00C57478"/>
    <w:rsid w:val="00C57949"/>
    <w:rsid w:val="00C57C69"/>
    <w:rsid w:val="00C57E5A"/>
    <w:rsid w:val="00C57EF7"/>
    <w:rsid w:val="00C60049"/>
    <w:rsid w:val="00C621BE"/>
    <w:rsid w:val="00C62950"/>
    <w:rsid w:val="00C62E3E"/>
    <w:rsid w:val="00C63798"/>
    <w:rsid w:val="00C637A6"/>
    <w:rsid w:val="00C64DCD"/>
    <w:rsid w:val="00C66713"/>
    <w:rsid w:val="00C6746A"/>
    <w:rsid w:val="00C675A5"/>
    <w:rsid w:val="00C67863"/>
    <w:rsid w:val="00C70705"/>
    <w:rsid w:val="00C70A8B"/>
    <w:rsid w:val="00C715BE"/>
    <w:rsid w:val="00C72CF2"/>
    <w:rsid w:val="00C74A2A"/>
    <w:rsid w:val="00C74E04"/>
    <w:rsid w:val="00C80A6F"/>
    <w:rsid w:val="00C81E0E"/>
    <w:rsid w:val="00C82051"/>
    <w:rsid w:val="00C820D1"/>
    <w:rsid w:val="00C83F62"/>
    <w:rsid w:val="00C846E5"/>
    <w:rsid w:val="00C85925"/>
    <w:rsid w:val="00C861F4"/>
    <w:rsid w:val="00C86AF2"/>
    <w:rsid w:val="00C9004C"/>
    <w:rsid w:val="00C90A13"/>
    <w:rsid w:val="00C943C5"/>
    <w:rsid w:val="00C9441E"/>
    <w:rsid w:val="00C9480B"/>
    <w:rsid w:val="00C96F2B"/>
    <w:rsid w:val="00CA14C0"/>
    <w:rsid w:val="00CA2262"/>
    <w:rsid w:val="00CA25FD"/>
    <w:rsid w:val="00CA30AC"/>
    <w:rsid w:val="00CA373E"/>
    <w:rsid w:val="00CA4AB6"/>
    <w:rsid w:val="00CA597E"/>
    <w:rsid w:val="00CA60F2"/>
    <w:rsid w:val="00CA6444"/>
    <w:rsid w:val="00CA6C7E"/>
    <w:rsid w:val="00CA6D82"/>
    <w:rsid w:val="00CA7955"/>
    <w:rsid w:val="00CA7C89"/>
    <w:rsid w:val="00CA7DFA"/>
    <w:rsid w:val="00CB023F"/>
    <w:rsid w:val="00CB0A99"/>
    <w:rsid w:val="00CB0C64"/>
    <w:rsid w:val="00CB2478"/>
    <w:rsid w:val="00CB2AD0"/>
    <w:rsid w:val="00CB2CFA"/>
    <w:rsid w:val="00CB2F92"/>
    <w:rsid w:val="00CB32C8"/>
    <w:rsid w:val="00CB3D77"/>
    <w:rsid w:val="00CB77BE"/>
    <w:rsid w:val="00CB7E06"/>
    <w:rsid w:val="00CC0B65"/>
    <w:rsid w:val="00CC0EA8"/>
    <w:rsid w:val="00CC1BEF"/>
    <w:rsid w:val="00CC29E8"/>
    <w:rsid w:val="00CC4F55"/>
    <w:rsid w:val="00CC5007"/>
    <w:rsid w:val="00CC5E60"/>
    <w:rsid w:val="00CC69AB"/>
    <w:rsid w:val="00CD05BA"/>
    <w:rsid w:val="00CD0C42"/>
    <w:rsid w:val="00CD2022"/>
    <w:rsid w:val="00CD273F"/>
    <w:rsid w:val="00CD2CB3"/>
    <w:rsid w:val="00CD3839"/>
    <w:rsid w:val="00CD38DC"/>
    <w:rsid w:val="00CD4B84"/>
    <w:rsid w:val="00CD503E"/>
    <w:rsid w:val="00CD50A7"/>
    <w:rsid w:val="00CD586D"/>
    <w:rsid w:val="00CD5B08"/>
    <w:rsid w:val="00CD5F59"/>
    <w:rsid w:val="00CD5F8E"/>
    <w:rsid w:val="00CD60DA"/>
    <w:rsid w:val="00CD627D"/>
    <w:rsid w:val="00CD73AA"/>
    <w:rsid w:val="00CE00AF"/>
    <w:rsid w:val="00CE19B4"/>
    <w:rsid w:val="00CE2224"/>
    <w:rsid w:val="00CE2D77"/>
    <w:rsid w:val="00CE3351"/>
    <w:rsid w:val="00CE3868"/>
    <w:rsid w:val="00CE3E17"/>
    <w:rsid w:val="00CE4A1A"/>
    <w:rsid w:val="00CE4E2C"/>
    <w:rsid w:val="00CE62F6"/>
    <w:rsid w:val="00CE79B2"/>
    <w:rsid w:val="00CF095B"/>
    <w:rsid w:val="00CF0B35"/>
    <w:rsid w:val="00CF28B5"/>
    <w:rsid w:val="00CF28F2"/>
    <w:rsid w:val="00CF3908"/>
    <w:rsid w:val="00CF4207"/>
    <w:rsid w:val="00CF42DC"/>
    <w:rsid w:val="00CF43EF"/>
    <w:rsid w:val="00CF48EE"/>
    <w:rsid w:val="00CF6DB2"/>
    <w:rsid w:val="00CF7240"/>
    <w:rsid w:val="00CF7BFD"/>
    <w:rsid w:val="00D01345"/>
    <w:rsid w:val="00D01375"/>
    <w:rsid w:val="00D01814"/>
    <w:rsid w:val="00D0209F"/>
    <w:rsid w:val="00D04171"/>
    <w:rsid w:val="00D04660"/>
    <w:rsid w:val="00D046DA"/>
    <w:rsid w:val="00D0507C"/>
    <w:rsid w:val="00D05E0A"/>
    <w:rsid w:val="00D064E7"/>
    <w:rsid w:val="00D06860"/>
    <w:rsid w:val="00D06CD7"/>
    <w:rsid w:val="00D07321"/>
    <w:rsid w:val="00D07AB3"/>
    <w:rsid w:val="00D07AFC"/>
    <w:rsid w:val="00D102AF"/>
    <w:rsid w:val="00D12271"/>
    <w:rsid w:val="00D12A5A"/>
    <w:rsid w:val="00D12B7B"/>
    <w:rsid w:val="00D147EB"/>
    <w:rsid w:val="00D1490B"/>
    <w:rsid w:val="00D14995"/>
    <w:rsid w:val="00D156C4"/>
    <w:rsid w:val="00D16106"/>
    <w:rsid w:val="00D163A8"/>
    <w:rsid w:val="00D171CD"/>
    <w:rsid w:val="00D172D0"/>
    <w:rsid w:val="00D1789D"/>
    <w:rsid w:val="00D20E43"/>
    <w:rsid w:val="00D22AF2"/>
    <w:rsid w:val="00D23020"/>
    <w:rsid w:val="00D24292"/>
    <w:rsid w:val="00D24BD8"/>
    <w:rsid w:val="00D25DD7"/>
    <w:rsid w:val="00D266A9"/>
    <w:rsid w:val="00D2679E"/>
    <w:rsid w:val="00D267AD"/>
    <w:rsid w:val="00D305A8"/>
    <w:rsid w:val="00D30813"/>
    <w:rsid w:val="00D30A67"/>
    <w:rsid w:val="00D30B1D"/>
    <w:rsid w:val="00D3266C"/>
    <w:rsid w:val="00D32F43"/>
    <w:rsid w:val="00D33533"/>
    <w:rsid w:val="00D34EF6"/>
    <w:rsid w:val="00D35001"/>
    <w:rsid w:val="00D36990"/>
    <w:rsid w:val="00D40F6A"/>
    <w:rsid w:val="00D42FBA"/>
    <w:rsid w:val="00D4314F"/>
    <w:rsid w:val="00D431ED"/>
    <w:rsid w:val="00D43E38"/>
    <w:rsid w:val="00D44767"/>
    <w:rsid w:val="00D449BA"/>
    <w:rsid w:val="00D4538F"/>
    <w:rsid w:val="00D45FDE"/>
    <w:rsid w:val="00D46280"/>
    <w:rsid w:val="00D46679"/>
    <w:rsid w:val="00D4689A"/>
    <w:rsid w:val="00D509CC"/>
    <w:rsid w:val="00D51057"/>
    <w:rsid w:val="00D51C7B"/>
    <w:rsid w:val="00D51D8D"/>
    <w:rsid w:val="00D53C66"/>
    <w:rsid w:val="00D54F14"/>
    <w:rsid w:val="00D55704"/>
    <w:rsid w:val="00D55D5C"/>
    <w:rsid w:val="00D561A8"/>
    <w:rsid w:val="00D56A3A"/>
    <w:rsid w:val="00D56EA6"/>
    <w:rsid w:val="00D5717F"/>
    <w:rsid w:val="00D617FF"/>
    <w:rsid w:val="00D6328F"/>
    <w:rsid w:val="00D64BEF"/>
    <w:rsid w:val="00D64D05"/>
    <w:rsid w:val="00D64E59"/>
    <w:rsid w:val="00D65433"/>
    <w:rsid w:val="00D67891"/>
    <w:rsid w:val="00D678F4"/>
    <w:rsid w:val="00D67B13"/>
    <w:rsid w:val="00D7132A"/>
    <w:rsid w:val="00D71568"/>
    <w:rsid w:val="00D716C3"/>
    <w:rsid w:val="00D717C6"/>
    <w:rsid w:val="00D723B7"/>
    <w:rsid w:val="00D7294F"/>
    <w:rsid w:val="00D72B6F"/>
    <w:rsid w:val="00D745E7"/>
    <w:rsid w:val="00D746CB"/>
    <w:rsid w:val="00D762D7"/>
    <w:rsid w:val="00D76613"/>
    <w:rsid w:val="00D80A4A"/>
    <w:rsid w:val="00D8169F"/>
    <w:rsid w:val="00D81C8C"/>
    <w:rsid w:val="00D8218A"/>
    <w:rsid w:val="00D821B1"/>
    <w:rsid w:val="00D837BF"/>
    <w:rsid w:val="00D84218"/>
    <w:rsid w:val="00D852DE"/>
    <w:rsid w:val="00D85612"/>
    <w:rsid w:val="00D85B26"/>
    <w:rsid w:val="00D85DD2"/>
    <w:rsid w:val="00D85F17"/>
    <w:rsid w:val="00D860DE"/>
    <w:rsid w:val="00D87D87"/>
    <w:rsid w:val="00D90C42"/>
    <w:rsid w:val="00D937DB"/>
    <w:rsid w:val="00D94533"/>
    <w:rsid w:val="00D954DD"/>
    <w:rsid w:val="00D957E8"/>
    <w:rsid w:val="00D96405"/>
    <w:rsid w:val="00D96AB1"/>
    <w:rsid w:val="00D97BDA"/>
    <w:rsid w:val="00DA0919"/>
    <w:rsid w:val="00DA13A9"/>
    <w:rsid w:val="00DA2C39"/>
    <w:rsid w:val="00DA36CD"/>
    <w:rsid w:val="00DA374A"/>
    <w:rsid w:val="00DA4E88"/>
    <w:rsid w:val="00DA5394"/>
    <w:rsid w:val="00DA7242"/>
    <w:rsid w:val="00DA7B90"/>
    <w:rsid w:val="00DB0A47"/>
    <w:rsid w:val="00DB1486"/>
    <w:rsid w:val="00DB1860"/>
    <w:rsid w:val="00DB370D"/>
    <w:rsid w:val="00DB4BF5"/>
    <w:rsid w:val="00DB4C7D"/>
    <w:rsid w:val="00DB4FD2"/>
    <w:rsid w:val="00DB598D"/>
    <w:rsid w:val="00DB5DD3"/>
    <w:rsid w:val="00DB6604"/>
    <w:rsid w:val="00DB6F32"/>
    <w:rsid w:val="00DB70C8"/>
    <w:rsid w:val="00DB727C"/>
    <w:rsid w:val="00DB7D67"/>
    <w:rsid w:val="00DC0045"/>
    <w:rsid w:val="00DC0327"/>
    <w:rsid w:val="00DC104B"/>
    <w:rsid w:val="00DC1324"/>
    <w:rsid w:val="00DC1D25"/>
    <w:rsid w:val="00DC236B"/>
    <w:rsid w:val="00DC2A31"/>
    <w:rsid w:val="00DC3ED5"/>
    <w:rsid w:val="00DC41EB"/>
    <w:rsid w:val="00DC4637"/>
    <w:rsid w:val="00DC493F"/>
    <w:rsid w:val="00DC5348"/>
    <w:rsid w:val="00DC5D3F"/>
    <w:rsid w:val="00DC686E"/>
    <w:rsid w:val="00DD10EB"/>
    <w:rsid w:val="00DD1786"/>
    <w:rsid w:val="00DD2F87"/>
    <w:rsid w:val="00DD31A3"/>
    <w:rsid w:val="00DD32EA"/>
    <w:rsid w:val="00DD3886"/>
    <w:rsid w:val="00DD39FA"/>
    <w:rsid w:val="00DD40CD"/>
    <w:rsid w:val="00DD57A1"/>
    <w:rsid w:val="00DD5BD9"/>
    <w:rsid w:val="00DD5E64"/>
    <w:rsid w:val="00DD77B4"/>
    <w:rsid w:val="00DE12EB"/>
    <w:rsid w:val="00DE1731"/>
    <w:rsid w:val="00DE1AA9"/>
    <w:rsid w:val="00DE246F"/>
    <w:rsid w:val="00DE298B"/>
    <w:rsid w:val="00DE37BA"/>
    <w:rsid w:val="00DE3EB6"/>
    <w:rsid w:val="00DE41CE"/>
    <w:rsid w:val="00DE45CA"/>
    <w:rsid w:val="00DE5C83"/>
    <w:rsid w:val="00DE6993"/>
    <w:rsid w:val="00DE7246"/>
    <w:rsid w:val="00DF013C"/>
    <w:rsid w:val="00DF05F6"/>
    <w:rsid w:val="00DF1333"/>
    <w:rsid w:val="00DF2519"/>
    <w:rsid w:val="00DF2AAF"/>
    <w:rsid w:val="00DF53EA"/>
    <w:rsid w:val="00DF6745"/>
    <w:rsid w:val="00DF6AE6"/>
    <w:rsid w:val="00E001C1"/>
    <w:rsid w:val="00E00ABA"/>
    <w:rsid w:val="00E01BEB"/>
    <w:rsid w:val="00E01E63"/>
    <w:rsid w:val="00E025E7"/>
    <w:rsid w:val="00E02B26"/>
    <w:rsid w:val="00E0336C"/>
    <w:rsid w:val="00E04C8B"/>
    <w:rsid w:val="00E04CA2"/>
    <w:rsid w:val="00E0558C"/>
    <w:rsid w:val="00E120F6"/>
    <w:rsid w:val="00E137FE"/>
    <w:rsid w:val="00E141F6"/>
    <w:rsid w:val="00E17EB5"/>
    <w:rsid w:val="00E20E9B"/>
    <w:rsid w:val="00E21917"/>
    <w:rsid w:val="00E21D50"/>
    <w:rsid w:val="00E22A73"/>
    <w:rsid w:val="00E2324F"/>
    <w:rsid w:val="00E23259"/>
    <w:rsid w:val="00E251A6"/>
    <w:rsid w:val="00E256E6"/>
    <w:rsid w:val="00E25989"/>
    <w:rsid w:val="00E25A59"/>
    <w:rsid w:val="00E25E2D"/>
    <w:rsid w:val="00E30EE1"/>
    <w:rsid w:val="00E33570"/>
    <w:rsid w:val="00E33799"/>
    <w:rsid w:val="00E34145"/>
    <w:rsid w:val="00E34333"/>
    <w:rsid w:val="00E3455A"/>
    <w:rsid w:val="00E34860"/>
    <w:rsid w:val="00E348A6"/>
    <w:rsid w:val="00E34D14"/>
    <w:rsid w:val="00E3605B"/>
    <w:rsid w:val="00E366FB"/>
    <w:rsid w:val="00E37F77"/>
    <w:rsid w:val="00E40905"/>
    <w:rsid w:val="00E409B8"/>
    <w:rsid w:val="00E416D8"/>
    <w:rsid w:val="00E41B7F"/>
    <w:rsid w:val="00E423AC"/>
    <w:rsid w:val="00E4301A"/>
    <w:rsid w:val="00E44187"/>
    <w:rsid w:val="00E4768A"/>
    <w:rsid w:val="00E47FA4"/>
    <w:rsid w:val="00E512D3"/>
    <w:rsid w:val="00E51405"/>
    <w:rsid w:val="00E52CBC"/>
    <w:rsid w:val="00E530CD"/>
    <w:rsid w:val="00E532FE"/>
    <w:rsid w:val="00E53D5E"/>
    <w:rsid w:val="00E55ACB"/>
    <w:rsid w:val="00E55D02"/>
    <w:rsid w:val="00E55EA7"/>
    <w:rsid w:val="00E56524"/>
    <w:rsid w:val="00E572C4"/>
    <w:rsid w:val="00E60240"/>
    <w:rsid w:val="00E60C27"/>
    <w:rsid w:val="00E61C2B"/>
    <w:rsid w:val="00E62578"/>
    <w:rsid w:val="00E6278D"/>
    <w:rsid w:val="00E6344E"/>
    <w:rsid w:val="00E658A0"/>
    <w:rsid w:val="00E66447"/>
    <w:rsid w:val="00E671B8"/>
    <w:rsid w:val="00E67769"/>
    <w:rsid w:val="00E67C31"/>
    <w:rsid w:val="00E72714"/>
    <w:rsid w:val="00E72A46"/>
    <w:rsid w:val="00E747E3"/>
    <w:rsid w:val="00E74D5E"/>
    <w:rsid w:val="00E74F40"/>
    <w:rsid w:val="00E74F6D"/>
    <w:rsid w:val="00E75292"/>
    <w:rsid w:val="00E758DD"/>
    <w:rsid w:val="00E75CD7"/>
    <w:rsid w:val="00E7670D"/>
    <w:rsid w:val="00E772C2"/>
    <w:rsid w:val="00E77981"/>
    <w:rsid w:val="00E826C2"/>
    <w:rsid w:val="00E837A6"/>
    <w:rsid w:val="00E8452D"/>
    <w:rsid w:val="00E856C9"/>
    <w:rsid w:val="00E85F34"/>
    <w:rsid w:val="00E86401"/>
    <w:rsid w:val="00E8731C"/>
    <w:rsid w:val="00E87615"/>
    <w:rsid w:val="00E901E1"/>
    <w:rsid w:val="00E91221"/>
    <w:rsid w:val="00E91B5A"/>
    <w:rsid w:val="00E92730"/>
    <w:rsid w:val="00E9288C"/>
    <w:rsid w:val="00E93510"/>
    <w:rsid w:val="00E954FA"/>
    <w:rsid w:val="00E95C4C"/>
    <w:rsid w:val="00E960EF"/>
    <w:rsid w:val="00E96AB4"/>
    <w:rsid w:val="00E972C5"/>
    <w:rsid w:val="00EA0281"/>
    <w:rsid w:val="00EA0C48"/>
    <w:rsid w:val="00EA11CA"/>
    <w:rsid w:val="00EA1AA7"/>
    <w:rsid w:val="00EA31A9"/>
    <w:rsid w:val="00EA363D"/>
    <w:rsid w:val="00EA39C9"/>
    <w:rsid w:val="00EA4DB6"/>
    <w:rsid w:val="00EA519A"/>
    <w:rsid w:val="00EA5BC2"/>
    <w:rsid w:val="00EA65FF"/>
    <w:rsid w:val="00EA6AA8"/>
    <w:rsid w:val="00EA6D7B"/>
    <w:rsid w:val="00EA7B1E"/>
    <w:rsid w:val="00EB0456"/>
    <w:rsid w:val="00EB0482"/>
    <w:rsid w:val="00EB0B09"/>
    <w:rsid w:val="00EB10F9"/>
    <w:rsid w:val="00EB2328"/>
    <w:rsid w:val="00EB2D35"/>
    <w:rsid w:val="00EB3E80"/>
    <w:rsid w:val="00EB474B"/>
    <w:rsid w:val="00EB4A8D"/>
    <w:rsid w:val="00EB4AC9"/>
    <w:rsid w:val="00EB5196"/>
    <w:rsid w:val="00EB626C"/>
    <w:rsid w:val="00EB751A"/>
    <w:rsid w:val="00EC08C9"/>
    <w:rsid w:val="00EC1084"/>
    <w:rsid w:val="00EC160F"/>
    <w:rsid w:val="00EC1854"/>
    <w:rsid w:val="00EC1D8D"/>
    <w:rsid w:val="00EC1F81"/>
    <w:rsid w:val="00EC4A06"/>
    <w:rsid w:val="00EC4A4A"/>
    <w:rsid w:val="00EC7299"/>
    <w:rsid w:val="00EC77CF"/>
    <w:rsid w:val="00ED057E"/>
    <w:rsid w:val="00ED0D33"/>
    <w:rsid w:val="00ED1846"/>
    <w:rsid w:val="00ED2A5A"/>
    <w:rsid w:val="00ED3651"/>
    <w:rsid w:val="00ED39CF"/>
    <w:rsid w:val="00ED3D33"/>
    <w:rsid w:val="00ED551E"/>
    <w:rsid w:val="00ED5F68"/>
    <w:rsid w:val="00ED606C"/>
    <w:rsid w:val="00ED61A2"/>
    <w:rsid w:val="00ED670A"/>
    <w:rsid w:val="00ED6DCE"/>
    <w:rsid w:val="00ED71A4"/>
    <w:rsid w:val="00ED770D"/>
    <w:rsid w:val="00ED7743"/>
    <w:rsid w:val="00ED7757"/>
    <w:rsid w:val="00EE0B72"/>
    <w:rsid w:val="00EE1531"/>
    <w:rsid w:val="00EE335F"/>
    <w:rsid w:val="00EE33B6"/>
    <w:rsid w:val="00EE35D9"/>
    <w:rsid w:val="00EE47A7"/>
    <w:rsid w:val="00EE47BF"/>
    <w:rsid w:val="00EE5976"/>
    <w:rsid w:val="00EE5E01"/>
    <w:rsid w:val="00EE6E54"/>
    <w:rsid w:val="00EE7079"/>
    <w:rsid w:val="00EE7123"/>
    <w:rsid w:val="00EE74EA"/>
    <w:rsid w:val="00EF0518"/>
    <w:rsid w:val="00EF0755"/>
    <w:rsid w:val="00EF1816"/>
    <w:rsid w:val="00EF1C9A"/>
    <w:rsid w:val="00EF23F8"/>
    <w:rsid w:val="00EF32CD"/>
    <w:rsid w:val="00EF33B5"/>
    <w:rsid w:val="00EF4BD9"/>
    <w:rsid w:val="00EF504A"/>
    <w:rsid w:val="00EF58D7"/>
    <w:rsid w:val="00EF5DD5"/>
    <w:rsid w:val="00EF5E11"/>
    <w:rsid w:val="00EF5E70"/>
    <w:rsid w:val="00EF6368"/>
    <w:rsid w:val="00EF7F6B"/>
    <w:rsid w:val="00F01ABC"/>
    <w:rsid w:val="00F02FF2"/>
    <w:rsid w:val="00F03626"/>
    <w:rsid w:val="00F03700"/>
    <w:rsid w:val="00F03757"/>
    <w:rsid w:val="00F03C70"/>
    <w:rsid w:val="00F03F38"/>
    <w:rsid w:val="00F03F41"/>
    <w:rsid w:val="00F04BF2"/>
    <w:rsid w:val="00F05EE6"/>
    <w:rsid w:val="00F060A5"/>
    <w:rsid w:val="00F0665D"/>
    <w:rsid w:val="00F10B80"/>
    <w:rsid w:val="00F135B2"/>
    <w:rsid w:val="00F15769"/>
    <w:rsid w:val="00F173CE"/>
    <w:rsid w:val="00F178E6"/>
    <w:rsid w:val="00F201AA"/>
    <w:rsid w:val="00F22567"/>
    <w:rsid w:val="00F22627"/>
    <w:rsid w:val="00F22679"/>
    <w:rsid w:val="00F2318B"/>
    <w:rsid w:val="00F234E0"/>
    <w:rsid w:val="00F2448A"/>
    <w:rsid w:val="00F24D78"/>
    <w:rsid w:val="00F26FD8"/>
    <w:rsid w:val="00F27F5B"/>
    <w:rsid w:val="00F30C13"/>
    <w:rsid w:val="00F31195"/>
    <w:rsid w:val="00F3190A"/>
    <w:rsid w:val="00F322DC"/>
    <w:rsid w:val="00F32884"/>
    <w:rsid w:val="00F338E0"/>
    <w:rsid w:val="00F34A80"/>
    <w:rsid w:val="00F350B4"/>
    <w:rsid w:val="00F3623D"/>
    <w:rsid w:val="00F40801"/>
    <w:rsid w:val="00F40FF9"/>
    <w:rsid w:val="00F42523"/>
    <w:rsid w:val="00F44587"/>
    <w:rsid w:val="00F44B21"/>
    <w:rsid w:val="00F45840"/>
    <w:rsid w:val="00F45EAF"/>
    <w:rsid w:val="00F46835"/>
    <w:rsid w:val="00F472E4"/>
    <w:rsid w:val="00F47866"/>
    <w:rsid w:val="00F47B18"/>
    <w:rsid w:val="00F51D63"/>
    <w:rsid w:val="00F53C5D"/>
    <w:rsid w:val="00F5467E"/>
    <w:rsid w:val="00F54E22"/>
    <w:rsid w:val="00F5553C"/>
    <w:rsid w:val="00F56204"/>
    <w:rsid w:val="00F56377"/>
    <w:rsid w:val="00F565BC"/>
    <w:rsid w:val="00F60958"/>
    <w:rsid w:val="00F61383"/>
    <w:rsid w:val="00F61D84"/>
    <w:rsid w:val="00F621AB"/>
    <w:rsid w:val="00F6230F"/>
    <w:rsid w:val="00F6246F"/>
    <w:rsid w:val="00F633D4"/>
    <w:rsid w:val="00F63A41"/>
    <w:rsid w:val="00F63EC0"/>
    <w:rsid w:val="00F6401B"/>
    <w:rsid w:val="00F6468D"/>
    <w:rsid w:val="00F650F7"/>
    <w:rsid w:val="00F666F1"/>
    <w:rsid w:val="00F671D1"/>
    <w:rsid w:val="00F6745D"/>
    <w:rsid w:val="00F67B83"/>
    <w:rsid w:val="00F70A7C"/>
    <w:rsid w:val="00F70A8B"/>
    <w:rsid w:val="00F7207B"/>
    <w:rsid w:val="00F72C66"/>
    <w:rsid w:val="00F73566"/>
    <w:rsid w:val="00F73BDB"/>
    <w:rsid w:val="00F749D4"/>
    <w:rsid w:val="00F74D25"/>
    <w:rsid w:val="00F74F93"/>
    <w:rsid w:val="00F758EF"/>
    <w:rsid w:val="00F767A1"/>
    <w:rsid w:val="00F768BE"/>
    <w:rsid w:val="00F776F0"/>
    <w:rsid w:val="00F777C5"/>
    <w:rsid w:val="00F80879"/>
    <w:rsid w:val="00F808C8"/>
    <w:rsid w:val="00F80BB8"/>
    <w:rsid w:val="00F80CAA"/>
    <w:rsid w:val="00F814EB"/>
    <w:rsid w:val="00F823CA"/>
    <w:rsid w:val="00F82D3D"/>
    <w:rsid w:val="00F82D5E"/>
    <w:rsid w:val="00F82F11"/>
    <w:rsid w:val="00F83637"/>
    <w:rsid w:val="00F83A66"/>
    <w:rsid w:val="00F84124"/>
    <w:rsid w:val="00F84FAE"/>
    <w:rsid w:val="00F854FB"/>
    <w:rsid w:val="00F864A8"/>
    <w:rsid w:val="00F868F4"/>
    <w:rsid w:val="00F9004D"/>
    <w:rsid w:val="00F90196"/>
    <w:rsid w:val="00F90642"/>
    <w:rsid w:val="00F91751"/>
    <w:rsid w:val="00F91ED4"/>
    <w:rsid w:val="00F9449D"/>
    <w:rsid w:val="00F94775"/>
    <w:rsid w:val="00F949B0"/>
    <w:rsid w:val="00F9562D"/>
    <w:rsid w:val="00F9582A"/>
    <w:rsid w:val="00F96DF8"/>
    <w:rsid w:val="00F972EC"/>
    <w:rsid w:val="00FA0233"/>
    <w:rsid w:val="00FA0523"/>
    <w:rsid w:val="00FA0EBD"/>
    <w:rsid w:val="00FA1A7D"/>
    <w:rsid w:val="00FA40A1"/>
    <w:rsid w:val="00FA4A46"/>
    <w:rsid w:val="00FA5E6F"/>
    <w:rsid w:val="00FA62A0"/>
    <w:rsid w:val="00FA631C"/>
    <w:rsid w:val="00FA6EB3"/>
    <w:rsid w:val="00FA7402"/>
    <w:rsid w:val="00FA7545"/>
    <w:rsid w:val="00FB033C"/>
    <w:rsid w:val="00FB0556"/>
    <w:rsid w:val="00FB0D41"/>
    <w:rsid w:val="00FB182E"/>
    <w:rsid w:val="00FB2818"/>
    <w:rsid w:val="00FB3014"/>
    <w:rsid w:val="00FB3171"/>
    <w:rsid w:val="00FB33EA"/>
    <w:rsid w:val="00FB34B9"/>
    <w:rsid w:val="00FB408F"/>
    <w:rsid w:val="00FB4AFB"/>
    <w:rsid w:val="00FB4F5B"/>
    <w:rsid w:val="00FB6F39"/>
    <w:rsid w:val="00FB76C9"/>
    <w:rsid w:val="00FB7B28"/>
    <w:rsid w:val="00FB7F50"/>
    <w:rsid w:val="00FC1D60"/>
    <w:rsid w:val="00FC2407"/>
    <w:rsid w:val="00FC42B2"/>
    <w:rsid w:val="00FC456B"/>
    <w:rsid w:val="00FC4CA7"/>
    <w:rsid w:val="00FC5084"/>
    <w:rsid w:val="00FC5181"/>
    <w:rsid w:val="00FC580D"/>
    <w:rsid w:val="00FC72DE"/>
    <w:rsid w:val="00FD03A9"/>
    <w:rsid w:val="00FD0914"/>
    <w:rsid w:val="00FD193A"/>
    <w:rsid w:val="00FD1ED8"/>
    <w:rsid w:val="00FD21C3"/>
    <w:rsid w:val="00FD221B"/>
    <w:rsid w:val="00FD2315"/>
    <w:rsid w:val="00FD5537"/>
    <w:rsid w:val="00FD569A"/>
    <w:rsid w:val="00FD57E9"/>
    <w:rsid w:val="00FD7A91"/>
    <w:rsid w:val="00FD7BAB"/>
    <w:rsid w:val="00FE0131"/>
    <w:rsid w:val="00FE09CF"/>
    <w:rsid w:val="00FE0AF3"/>
    <w:rsid w:val="00FE137C"/>
    <w:rsid w:val="00FE164F"/>
    <w:rsid w:val="00FE25CC"/>
    <w:rsid w:val="00FE280F"/>
    <w:rsid w:val="00FE2ABD"/>
    <w:rsid w:val="00FE2EB3"/>
    <w:rsid w:val="00FE35BA"/>
    <w:rsid w:val="00FE4678"/>
    <w:rsid w:val="00FE53B7"/>
    <w:rsid w:val="00FE64A0"/>
    <w:rsid w:val="00FE705F"/>
    <w:rsid w:val="00FF0331"/>
    <w:rsid w:val="00FF0FEF"/>
    <w:rsid w:val="00FF1B98"/>
    <w:rsid w:val="00FF2911"/>
    <w:rsid w:val="00FF2F9A"/>
    <w:rsid w:val="00FF3989"/>
    <w:rsid w:val="00FF3ECD"/>
    <w:rsid w:val="00FF43EE"/>
    <w:rsid w:val="00FF4E76"/>
    <w:rsid w:val="00FF4F0A"/>
    <w:rsid w:val="00FF59BA"/>
    <w:rsid w:val="00FF5B44"/>
    <w:rsid w:val="00FF6D18"/>
    <w:rsid w:val="00FF7138"/>
    <w:rsid w:val="00FF7598"/>
    <w:rsid w:val="0164C2DB"/>
    <w:rsid w:val="01C47E95"/>
    <w:rsid w:val="0216FA0D"/>
    <w:rsid w:val="028D22C7"/>
    <w:rsid w:val="0371F92C"/>
    <w:rsid w:val="038B074D"/>
    <w:rsid w:val="03E7C0FE"/>
    <w:rsid w:val="03FB4C20"/>
    <w:rsid w:val="041336A9"/>
    <w:rsid w:val="046F9DC7"/>
    <w:rsid w:val="04C6461C"/>
    <w:rsid w:val="04C9A73A"/>
    <w:rsid w:val="05146BA2"/>
    <w:rsid w:val="056E0A79"/>
    <w:rsid w:val="05BC446E"/>
    <w:rsid w:val="05E7363A"/>
    <w:rsid w:val="06A094AD"/>
    <w:rsid w:val="06AC4D89"/>
    <w:rsid w:val="06DE388E"/>
    <w:rsid w:val="06F8C3F3"/>
    <w:rsid w:val="07A16C7F"/>
    <w:rsid w:val="07EE8535"/>
    <w:rsid w:val="086E7EB4"/>
    <w:rsid w:val="087AE06E"/>
    <w:rsid w:val="0880AB35"/>
    <w:rsid w:val="08CDF41F"/>
    <w:rsid w:val="08D3DD7E"/>
    <w:rsid w:val="092DB3FB"/>
    <w:rsid w:val="099DA485"/>
    <w:rsid w:val="0A47FD36"/>
    <w:rsid w:val="0AB43576"/>
    <w:rsid w:val="0B9188FD"/>
    <w:rsid w:val="0C584CCD"/>
    <w:rsid w:val="0D128005"/>
    <w:rsid w:val="0D57960C"/>
    <w:rsid w:val="0D6AE32B"/>
    <w:rsid w:val="0DC495A2"/>
    <w:rsid w:val="0DFF6C78"/>
    <w:rsid w:val="0E1C4295"/>
    <w:rsid w:val="0EAC1D6C"/>
    <w:rsid w:val="0EB1E189"/>
    <w:rsid w:val="10F7008A"/>
    <w:rsid w:val="1112620C"/>
    <w:rsid w:val="112AF5D5"/>
    <w:rsid w:val="117B3C9A"/>
    <w:rsid w:val="11C19356"/>
    <w:rsid w:val="11E71038"/>
    <w:rsid w:val="12769884"/>
    <w:rsid w:val="127AFC5E"/>
    <w:rsid w:val="12B88EA5"/>
    <w:rsid w:val="1365A250"/>
    <w:rsid w:val="1374A381"/>
    <w:rsid w:val="1470956A"/>
    <w:rsid w:val="14CE8D84"/>
    <w:rsid w:val="153C6F37"/>
    <w:rsid w:val="156672F3"/>
    <w:rsid w:val="164ACD9E"/>
    <w:rsid w:val="16D5B473"/>
    <w:rsid w:val="175D0FEC"/>
    <w:rsid w:val="17C2C43E"/>
    <w:rsid w:val="18043167"/>
    <w:rsid w:val="1812ABA9"/>
    <w:rsid w:val="18507E32"/>
    <w:rsid w:val="1949CC73"/>
    <w:rsid w:val="199E675A"/>
    <w:rsid w:val="19A712F7"/>
    <w:rsid w:val="1A0827FE"/>
    <w:rsid w:val="1A6029D9"/>
    <w:rsid w:val="1B12623E"/>
    <w:rsid w:val="1BCADCBC"/>
    <w:rsid w:val="1C3A4D9C"/>
    <w:rsid w:val="1CA0B963"/>
    <w:rsid w:val="1CC6914F"/>
    <w:rsid w:val="1D8B7146"/>
    <w:rsid w:val="1D8EFBE2"/>
    <w:rsid w:val="1D92EA57"/>
    <w:rsid w:val="1E7908B0"/>
    <w:rsid w:val="1EB436B1"/>
    <w:rsid w:val="1F43B76B"/>
    <w:rsid w:val="1F5A1B0A"/>
    <w:rsid w:val="1F5E3006"/>
    <w:rsid w:val="1F621EB9"/>
    <w:rsid w:val="1FA610FD"/>
    <w:rsid w:val="1FA80B56"/>
    <w:rsid w:val="1FC872A6"/>
    <w:rsid w:val="20C47033"/>
    <w:rsid w:val="20E5259E"/>
    <w:rsid w:val="20F40906"/>
    <w:rsid w:val="212D47B9"/>
    <w:rsid w:val="214B2E33"/>
    <w:rsid w:val="2167BAED"/>
    <w:rsid w:val="22260739"/>
    <w:rsid w:val="22E09E0C"/>
    <w:rsid w:val="237B5EAF"/>
    <w:rsid w:val="24218D1A"/>
    <w:rsid w:val="244B9629"/>
    <w:rsid w:val="2480725C"/>
    <w:rsid w:val="2500D35B"/>
    <w:rsid w:val="2589B760"/>
    <w:rsid w:val="25902F5B"/>
    <w:rsid w:val="25ADDB33"/>
    <w:rsid w:val="2610BE44"/>
    <w:rsid w:val="263087AF"/>
    <w:rsid w:val="26B11CDB"/>
    <w:rsid w:val="26B8EE66"/>
    <w:rsid w:val="26BF1BA3"/>
    <w:rsid w:val="2769C58E"/>
    <w:rsid w:val="27722AED"/>
    <w:rsid w:val="27D048C9"/>
    <w:rsid w:val="28FD4155"/>
    <w:rsid w:val="2971B86D"/>
    <w:rsid w:val="29BCE95A"/>
    <w:rsid w:val="29E7FB4E"/>
    <w:rsid w:val="2A7D7F22"/>
    <w:rsid w:val="2AF08833"/>
    <w:rsid w:val="2B039B6F"/>
    <w:rsid w:val="2B992AC3"/>
    <w:rsid w:val="2BC21B4B"/>
    <w:rsid w:val="2C1454B6"/>
    <w:rsid w:val="2C513BDE"/>
    <w:rsid w:val="2C7111B9"/>
    <w:rsid w:val="2C80D2A2"/>
    <w:rsid w:val="2C856A1A"/>
    <w:rsid w:val="2CC48E8D"/>
    <w:rsid w:val="2CD0F7D3"/>
    <w:rsid w:val="2CFD46F3"/>
    <w:rsid w:val="2D1809E7"/>
    <w:rsid w:val="2D2518D9"/>
    <w:rsid w:val="2D551BFE"/>
    <w:rsid w:val="2DD1F31A"/>
    <w:rsid w:val="2DF014DA"/>
    <w:rsid w:val="2E7F13F4"/>
    <w:rsid w:val="2E977544"/>
    <w:rsid w:val="2EA6226E"/>
    <w:rsid w:val="2F86C412"/>
    <w:rsid w:val="306152B2"/>
    <w:rsid w:val="308E16F9"/>
    <w:rsid w:val="3115EAC5"/>
    <w:rsid w:val="3174330E"/>
    <w:rsid w:val="3202A467"/>
    <w:rsid w:val="320D9F99"/>
    <w:rsid w:val="32197707"/>
    <w:rsid w:val="327EC895"/>
    <w:rsid w:val="32D302CC"/>
    <w:rsid w:val="33956F78"/>
    <w:rsid w:val="33ECB6EA"/>
    <w:rsid w:val="340B827A"/>
    <w:rsid w:val="34529BE2"/>
    <w:rsid w:val="3466E313"/>
    <w:rsid w:val="34A2EEF7"/>
    <w:rsid w:val="34BB4CE5"/>
    <w:rsid w:val="3530099A"/>
    <w:rsid w:val="35620F05"/>
    <w:rsid w:val="35877E85"/>
    <w:rsid w:val="35C6037C"/>
    <w:rsid w:val="35EFDAA8"/>
    <w:rsid w:val="3688B0C3"/>
    <w:rsid w:val="368A2B5E"/>
    <w:rsid w:val="36CF937D"/>
    <w:rsid w:val="36ED58D7"/>
    <w:rsid w:val="36EF03AB"/>
    <w:rsid w:val="38210C93"/>
    <w:rsid w:val="382EDA5A"/>
    <w:rsid w:val="38510DF9"/>
    <w:rsid w:val="39300D8C"/>
    <w:rsid w:val="3A12A8DB"/>
    <w:rsid w:val="3A20AA4C"/>
    <w:rsid w:val="3A3FC768"/>
    <w:rsid w:val="3A495B9B"/>
    <w:rsid w:val="3A9D82B2"/>
    <w:rsid w:val="3ABD87CE"/>
    <w:rsid w:val="3B36E654"/>
    <w:rsid w:val="3BCD77F1"/>
    <w:rsid w:val="3BEE0133"/>
    <w:rsid w:val="3C7944D4"/>
    <w:rsid w:val="3C99C929"/>
    <w:rsid w:val="3D69518E"/>
    <w:rsid w:val="3DF7E5A8"/>
    <w:rsid w:val="3E07D2BD"/>
    <w:rsid w:val="3E205025"/>
    <w:rsid w:val="3E6C6311"/>
    <w:rsid w:val="3F033912"/>
    <w:rsid w:val="3F1D6850"/>
    <w:rsid w:val="3FCF01F4"/>
    <w:rsid w:val="4001D4F6"/>
    <w:rsid w:val="40F071BE"/>
    <w:rsid w:val="418294D9"/>
    <w:rsid w:val="418EB10D"/>
    <w:rsid w:val="4195E1A1"/>
    <w:rsid w:val="41F753B4"/>
    <w:rsid w:val="420446B7"/>
    <w:rsid w:val="429CF0C7"/>
    <w:rsid w:val="42EAC0FE"/>
    <w:rsid w:val="42F72D2D"/>
    <w:rsid w:val="43578B69"/>
    <w:rsid w:val="43604F3C"/>
    <w:rsid w:val="440E5332"/>
    <w:rsid w:val="442F79E4"/>
    <w:rsid w:val="44ACEC9E"/>
    <w:rsid w:val="44F461F7"/>
    <w:rsid w:val="454F396D"/>
    <w:rsid w:val="455DE753"/>
    <w:rsid w:val="45F3EB9C"/>
    <w:rsid w:val="4647C07D"/>
    <w:rsid w:val="4688AFE6"/>
    <w:rsid w:val="46CF245E"/>
    <w:rsid w:val="46D3224F"/>
    <w:rsid w:val="47188714"/>
    <w:rsid w:val="47D346EF"/>
    <w:rsid w:val="483AE81C"/>
    <w:rsid w:val="488CFBAE"/>
    <w:rsid w:val="489CF1C0"/>
    <w:rsid w:val="490ECDD6"/>
    <w:rsid w:val="4990F67C"/>
    <w:rsid w:val="49ABA00B"/>
    <w:rsid w:val="4A862F6A"/>
    <w:rsid w:val="4B47C0AE"/>
    <w:rsid w:val="4B6228E0"/>
    <w:rsid w:val="4BAC2029"/>
    <w:rsid w:val="4BAE2055"/>
    <w:rsid w:val="4BDE627A"/>
    <w:rsid w:val="4BFAF740"/>
    <w:rsid w:val="4C01A1A2"/>
    <w:rsid w:val="4C740E44"/>
    <w:rsid w:val="4D223F26"/>
    <w:rsid w:val="4DA8C905"/>
    <w:rsid w:val="4E7FA255"/>
    <w:rsid w:val="4EDB3F3B"/>
    <w:rsid w:val="4EDD3EF9"/>
    <w:rsid w:val="4F86100F"/>
    <w:rsid w:val="4FD49257"/>
    <w:rsid w:val="50199358"/>
    <w:rsid w:val="509812F2"/>
    <w:rsid w:val="50AB7101"/>
    <w:rsid w:val="5166AFED"/>
    <w:rsid w:val="519AD87B"/>
    <w:rsid w:val="51D093EE"/>
    <w:rsid w:val="51F78FCE"/>
    <w:rsid w:val="52101677"/>
    <w:rsid w:val="52440DF8"/>
    <w:rsid w:val="524B0D62"/>
    <w:rsid w:val="5266FDBE"/>
    <w:rsid w:val="52901238"/>
    <w:rsid w:val="52B2A4CC"/>
    <w:rsid w:val="52F4E772"/>
    <w:rsid w:val="53DB69B6"/>
    <w:rsid w:val="53F152C2"/>
    <w:rsid w:val="542C1297"/>
    <w:rsid w:val="54C976BE"/>
    <w:rsid w:val="55ABB432"/>
    <w:rsid w:val="5643BAE5"/>
    <w:rsid w:val="56946EE5"/>
    <w:rsid w:val="56AA3547"/>
    <w:rsid w:val="5723C33C"/>
    <w:rsid w:val="5793CD44"/>
    <w:rsid w:val="57AABEFB"/>
    <w:rsid w:val="57FDFEF6"/>
    <w:rsid w:val="58F4BFCC"/>
    <w:rsid w:val="58F50103"/>
    <w:rsid w:val="590B36F4"/>
    <w:rsid w:val="598D04C7"/>
    <w:rsid w:val="599AC14C"/>
    <w:rsid w:val="59B6390D"/>
    <w:rsid w:val="59C81828"/>
    <w:rsid w:val="5A1A6690"/>
    <w:rsid w:val="5AB1FAE2"/>
    <w:rsid w:val="5ABFE02B"/>
    <w:rsid w:val="5C00ECF2"/>
    <w:rsid w:val="5C32B11B"/>
    <w:rsid w:val="5C6B1FF2"/>
    <w:rsid w:val="5DCBABC7"/>
    <w:rsid w:val="5DD05BE1"/>
    <w:rsid w:val="5DEB97E1"/>
    <w:rsid w:val="5E427CB9"/>
    <w:rsid w:val="5E783DAB"/>
    <w:rsid w:val="5E8B4BE3"/>
    <w:rsid w:val="5ED546E7"/>
    <w:rsid w:val="5ED72D1A"/>
    <w:rsid w:val="5EF73014"/>
    <w:rsid w:val="5F6454E7"/>
    <w:rsid w:val="5F783DC2"/>
    <w:rsid w:val="601DE625"/>
    <w:rsid w:val="6024CCA9"/>
    <w:rsid w:val="61B6F2AD"/>
    <w:rsid w:val="62502C40"/>
    <w:rsid w:val="625A2F26"/>
    <w:rsid w:val="625C989E"/>
    <w:rsid w:val="6277B141"/>
    <w:rsid w:val="62A278EB"/>
    <w:rsid w:val="62AC8B24"/>
    <w:rsid w:val="639E4C99"/>
    <w:rsid w:val="63A0850B"/>
    <w:rsid w:val="64E489C6"/>
    <w:rsid w:val="64E817AF"/>
    <w:rsid w:val="660968B3"/>
    <w:rsid w:val="664BA2A6"/>
    <w:rsid w:val="671F6D93"/>
    <w:rsid w:val="6728A2A0"/>
    <w:rsid w:val="67567074"/>
    <w:rsid w:val="682EE097"/>
    <w:rsid w:val="684B8318"/>
    <w:rsid w:val="68F2C2C1"/>
    <w:rsid w:val="692CFA81"/>
    <w:rsid w:val="695DF8F5"/>
    <w:rsid w:val="695E7773"/>
    <w:rsid w:val="6A1D0336"/>
    <w:rsid w:val="6AA604F6"/>
    <w:rsid w:val="6B2E88F1"/>
    <w:rsid w:val="6B325D72"/>
    <w:rsid w:val="6B87A3C3"/>
    <w:rsid w:val="6B8F70B0"/>
    <w:rsid w:val="6BD3E29F"/>
    <w:rsid w:val="6BD91ECA"/>
    <w:rsid w:val="6C027021"/>
    <w:rsid w:val="6C686B7F"/>
    <w:rsid w:val="6CD9FA02"/>
    <w:rsid w:val="6CFFF8BE"/>
    <w:rsid w:val="6D534447"/>
    <w:rsid w:val="6DAB1E6A"/>
    <w:rsid w:val="6E612C3C"/>
    <w:rsid w:val="6F864E04"/>
    <w:rsid w:val="6FA4FC07"/>
    <w:rsid w:val="6FBBFD44"/>
    <w:rsid w:val="70056BAE"/>
    <w:rsid w:val="702989FE"/>
    <w:rsid w:val="705075EE"/>
    <w:rsid w:val="707D266D"/>
    <w:rsid w:val="7102390C"/>
    <w:rsid w:val="712A2673"/>
    <w:rsid w:val="71467BDA"/>
    <w:rsid w:val="717A0EDC"/>
    <w:rsid w:val="7181C33C"/>
    <w:rsid w:val="71FA37FF"/>
    <w:rsid w:val="720234AA"/>
    <w:rsid w:val="723A956B"/>
    <w:rsid w:val="727962BB"/>
    <w:rsid w:val="730F2844"/>
    <w:rsid w:val="732E28A2"/>
    <w:rsid w:val="736B3F55"/>
    <w:rsid w:val="7376CCCA"/>
    <w:rsid w:val="7382249F"/>
    <w:rsid w:val="73AC720D"/>
    <w:rsid w:val="73B62C1B"/>
    <w:rsid w:val="73E02374"/>
    <w:rsid w:val="74F8AE35"/>
    <w:rsid w:val="75AD339F"/>
    <w:rsid w:val="76E1CC40"/>
    <w:rsid w:val="776573BE"/>
    <w:rsid w:val="777202D7"/>
    <w:rsid w:val="77A2B643"/>
    <w:rsid w:val="77CC5414"/>
    <w:rsid w:val="77E4CF1B"/>
    <w:rsid w:val="78AD9386"/>
    <w:rsid w:val="79C98179"/>
    <w:rsid w:val="7A9C7F8E"/>
    <w:rsid w:val="7AAA5C4B"/>
    <w:rsid w:val="7ABACAEA"/>
    <w:rsid w:val="7AC6707B"/>
    <w:rsid w:val="7ADCB59E"/>
    <w:rsid w:val="7AFF983D"/>
    <w:rsid w:val="7B7684F5"/>
    <w:rsid w:val="7B87441B"/>
    <w:rsid w:val="7B89FE50"/>
    <w:rsid w:val="7BAD5E1E"/>
    <w:rsid w:val="7BC2B454"/>
    <w:rsid w:val="7C01863D"/>
    <w:rsid w:val="7C02C1FF"/>
    <w:rsid w:val="7C23FC44"/>
    <w:rsid w:val="7CAB578E"/>
    <w:rsid w:val="7CCC2066"/>
    <w:rsid w:val="7CF8ADAE"/>
    <w:rsid w:val="7D094059"/>
    <w:rsid w:val="7D0C79FC"/>
    <w:rsid w:val="7D7237A0"/>
    <w:rsid w:val="7D9CFBD8"/>
    <w:rsid w:val="7DCEE1CE"/>
    <w:rsid w:val="7DD7C35B"/>
    <w:rsid w:val="7E5D9100"/>
    <w:rsid w:val="7E71AE98"/>
    <w:rsid w:val="7E71D53C"/>
    <w:rsid w:val="7F2AC2EC"/>
    <w:rsid w:val="7F731E6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EEF9CC"/>
  <w15:docId w15:val="{5225AE23-371C-4B5B-B55E-110BDD23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6A4"/>
    <w:pPr>
      <w:spacing w:line="264" w:lineRule="exact"/>
    </w:pPr>
    <w:rPr>
      <w:rFonts w:ascii="Garamond" w:hAnsi="Garamond"/>
      <w:sz w:val="22"/>
      <w:szCs w:val="24"/>
    </w:rPr>
  </w:style>
  <w:style w:type="paragraph" w:styleId="berschrift1">
    <w:name w:val="heading 1"/>
    <w:basedOn w:val="Standard"/>
    <w:next w:val="Standard"/>
    <w:qFormat/>
    <w:rsid w:val="006D00FD"/>
    <w:pPr>
      <w:keepNext/>
      <w:spacing w:line="264" w:lineRule="atLeast"/>
      <w:outlineLvl w:val="0"/>
    </w:pPr>
    <w:rPr>
      <w:rFonts w:cs="Arial"/>
      <w:b/>
      <w:bCs/>
      <w:kern w:val="32"/>
      <w:szCs w:val="32"/>
    </w:rPr>
  </w:style>
  <w:style w:type="paragraph" w:styleId="berschrift2">
    <w:name w:val="heading 2"/>
    <w:basedOn w:val="Standard"/>
    <w:next w:val="Standard"/>
    <w:qFormat/>
    <w:rsid w:val="006D00FD"/>
    <w:pPr>
      <w:keepNext/>
      <w:outlineLvl w:val="1"/>
    </w:pPr>
    <w:rPr>
      <w:rFonts w:cs="Arial"/>
      <w:b/>
      <w:bCs/>
      <w:i/>
      <w:iCs/>
      <w:szCs w:val="28"/>
    </w:rPr>
  </w:style>
  <w:style w:type="paragraph" w:styleId="berschrift3">
    <w:name w:val="heading 3"/>
    <w:basedOn w:val="Standard"/>
    <w:next w:val="Standard"/>
    <w:qFormat/>
    <w:rsid w:val="00AD5E7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Kopfzeile"/>
    <w:rsid w:val="006D00FD"/>
    <w:pPr>
      <w:widowControl w:val="0"/>
      <w:autoSpaceDE w:val="0"/>
      <w:autoSpaceDN w:val="0"/>
      <w:adjustRightInd w:val="0"/>
      <w:spacing w:line="200" w:lineRule="atLeast"/>
      <w:textAlignment w:val="center"/>
    </w:pPr>
    <w:rPr>
      <w:color w:val="000000"/>
      <w:sz w:val="14"/>
    </w:rPr>
  </w:style>
  <w:style w:type="paragraph" w:styleId="Kopfzeile">
    <w:name w:val="header"/>
    <w:basedOn w:val="Standard"/>
    <w:rsid w:val="006D00FD"/>
    <w:pPr>
      <w:tabs>
        <w:tab w:val="center" w:pos="4536"/>
        <w:tab w:val="right" w:pos="9072"/>
      </w:tabs>
    </w:pPr>
    <w:rPr>
      <w:rFonts w:ascii="Arial" w:hAnsi="Arial"/>
      <w:sz w:val="16"/>
    </w:rPr>
  </w:style>
  <w:style w:type="paragraph" w:styleId="Fuzeile">
    <w:name w:val="footer"/>
    <w:basedOn w:val="Standard"/>
    <w:rsid w:val="003D6103"/>
    <w:pPr>
      <w:framePr w:wrap="around" w:hAnchor="text" w:yAlign="bottom"/>
      <w:tabs>
        <w:tab w:val="center" w:pos="4536"/>
        <w:tab w:val="right" w:pos="9072"/>
      </w:tabs>
      <w:spacing w:line="200" w:lineRule="exact"/>
    </w:pPr>
    <w:rPr>
      <w:rFonts w:ascii="Arial" w:hAnsi="Arial"/>
      <w:sz w:val="16"/>
    </w:rPr>
  </w:style>
  <w:style w:type="character" w:styleId="Hyperlink">
    <w:name w:val="Hyperlink"/>
    <w:rsid w:val="00185C6C"/>
    <w:rPr>
      <w:color w:val="0000FF"/>
      <w:u w:val="single"/>
    </w:rPr>
  </w:style>
  <w:style w:type="paragraph" w:styleId="Funotentext">
    <w:name w:val="footnote text"/>
    <w:basedOn w:val="Standard"/>
    <w:semiHidden/>
    <w:rsid w:val="008F4EC3"/>
    <w:pPr>
      <w:spacing w:line="280" w:lineRule="atLeast"/>
    </w:pPr>
    <w:rPr>
      <w:rFonts w:ascii="Arial" w:hAnsi="Arial"/>
      <w:sz w:val="20"/>
      <w:szCs w:val="20"/>
    </w:rPr>
  </w:style>
  <w:style w:type="character" w:styleId="Funotenzeichen">
    <w:name w:val="footnote reference"/>
    <w:semiHidden/>
    <w:rsid w:val="008F4EC3"/>
    <w:rPr>
      <w:vertAlign w:val="superscript"/>
    </w:rPr>
  </w:style>
  <w:style w:type="character" w:styleId="Hervorhebung">
    <w:name w:val="Emphasis"/>
    <w:uiPriority w:val="20"/>
    <w:qFormat/>
    <w:rsid w:val="00E20E9B"/>
    <w:rPr>
      <w:i/>
      <w:iCs/>
    </w:rPr>
  </w:style>
  <w:style w:type="paragraph" w:styleId="Sprechblasentext">
    <w:name w:val="Balloon Text"/>
    <w:basedOn w:val="Standard"/>
    <w:semiHidden/>
    <w:rsid w:val="009B22BD"/>
    <w:rPr>
      <w:rFonts w:ascii="Tahoma" w:hAnsi="Tahoma" w:cs="Tahoma"/>
      <w:sz w:val="16"/>
      <w:szCs w:val="16"/>
    </w:rPr>
  </w:style>
  <w:style w:type="character" w:customStyle="1" w:styleId="subheadline1">
    <w:name w:val="subheadline1"/>
    <w:rsid w:val="00FC1D60"/>
    <w:rPr>
      <w:rFonts w:ascii="Verdana" w:hAnsi="Verdana" w:hint="default"/>
      <w:b/>
      <w:bCs/>
      <w:color w:val="000000"/>
      <w:sz w:val="20"/>
      <w:szCs w:val="20"/>
    </w:rPr>
  </w:style>
  <w:style w:type="paragraph" w:styleId="berarbeitung">
    <w:name w:val="Revision"/>
    <w:hidden/>
    <w:uiPriority w:val="99"/>
    <w:semiHidden/>
    <w:rsid w:val="00AC7012"/>
    <w:rPr>
      <w:rFonts w:ascii="Garamond" w:hAnsi="Garamond"/>
      <w:sz w:val="22"/>
      <w:szCs w:val="24"/>
    </w:rPr>
  </w:style>
  <w:style w:type="paragraph" w:customStyle="1" w:styleId="StandardWeb6">
    <w:name w:val="Standard (Web)6"/>
    <w:basedOn w:val="Standard"/>
    <w:rsid w:val="00AC7012"/>
    <w:pPr>
      <w:spacing w:before="240" w:after="240" w:line="312" w:lineRule="auto"/>
    </w:pPr>
    <w:rPr>
      <w:rFonts w:ascii="Times New Roman" w:hAnsi="Times New Roman"/>
      <w:color w:val="000000"/>
      <w:sz w:val="24"/>
    </w:rPr>
  </w:style>
  <w:style w:type="character" w:styleId="Kommentarzeichen">
    <w:name w:val="annotation reference"/>
    <w:semiHidden/>
    <w:rsid w:val="00D85B26"/>
    <w:rPr>
      <w:sz w:val="16"/>
      <w:szCs w:val="16"/>
    </w:rPr>
  </w:style>
  <w:style w:type="paragraph" w:styleId="Kommentartext">
    <w:name w:val="annotation text"/>
    <w:basedOn w:val="Standard"/>
    <w:semiHidden/>
    <w:rsid w:val="00D85B26"/>
    <w:rPr>
      <w:sz w:val="20"/>
      <w:szCs w:val="20"/>
    </w:rPr>
  </w:style>
  <w:style w:type="paragraph" w:styleId="Kommentarthema">
    <w:name w:val="annotation subject"/>
    <w:basedOn w:val="Kommentartext"/>
    <w:next w:val="Kommentartext"/>
    <w:semiHidden/>
    <w:rsid w:val="00D85B26"/>
    <w:rPr>
      <w:b/>
      <w:bCs/>
    </w:rPr>
  </w:style>
  <w:style w:type="paragraph" w:styleId="Listenabsatz">
    <w:name w:val="List Paragraph"/>
    <w:basedOn w:val="Standard"/>
    <w:uiPriority w:val="34"/>
    <w:qFormat/>
    <w:rsid w:val="000C6C71"/>
    <w:pPr>
      <w:ind w:left="708"/>
    </w:pPr>
  </w:style>
  <w:style w:type="table" w:styleId="Tabellenraster">
    <w:name w:val="Table Grid"/>
    <w:basedOn w:val="NormaleTabelle"/>
    <w:uiPriority w:val="59"/>
    <w:rsid w:val="0002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DA2C3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03753"/>
    <w:rPr>
      <w:color w:val="605E5C"/>
      <w:shd w:val="clear" w:color="auto" w:fill="E1DFDD"/>
    </w:rPr>
  </w:style>
  <w:style w:type="character" w:styleId="BesuchterLink">
    <w:name w:val="FollowedHyperlink"/>
    <w:basedOn w:val="Absatz-Standardschriftart"/>
    <w:uiPriority w:val="99"/>
    <w:semiHidden/>
    <w:unhideWhenUsed/>
    <w:rsid w:val="00D06860"/>
    <w:rPr>
      <w:color w:val="954F72" w:themeColor="followedHyperlink"/>
      <w:u w:val="single"/>
    </w:rPr>
  </w:style>
  <w:style w:type="character" w:styleId="Zeilennummer">
    <w:name w:val="line number"/>
    <w:basedOn w:val="Absatz-Standardschriftart"/>
    <w:uiPriority w:val="99"/>
    <w:semiHidden/>
    <w:unhideWhenUsed/>
    <w:rsid w:val="00A07C7C"/>
  </w:style>
  <w:style w:type="character" w:customStyle="1" w:styleId="NichtaufgelsteErwhnung3">
    <w:name w:val="Nicht aufgelöste Erwähnung3"/>
    <w:basedOn w:val="Absatz-Standardschriftart"/>
    <w:uiPriority w:val="99"/>
    <w:semiHidden/>
    <w:unhideWhenUsed/>
    <w:rsid w:val="00D431ED"/>
    <w:rPr>
      <w:color w:val="605E5C"/>
      <w:shd w:val="clear" w:color="auto" w:fill="E1DFDD"/>
    </w:rPr>
  </w:style>
  <w:style w:type="character" w:styleId="NichtaufgelsteErwhnung">
    <w:name w:val="Unresolved Mention"/>
    <w:basedOn w:val="Absatz-Standardschriftart"/>
    <w:uiPriority w:val="99"/>
    <w:semiHidden/>
    <w:unhideWhenUsed/>
    <w:rsid w:val="00C64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6833">
      <w:bodyDiv w:val="1"/>
      <w:marLeft w:val="0"/>
      <w:marRight w:val="0"/>
      <w:marTop w:val="0"/>
      <w:marBottom w:val="0"/>
      <w:divBdr>
        <w:top w:val="none" w:sz="0" w:space="0" w:color="auto"/>
        <w:left w:val="none" w:sz="0" w:space="0" w:color="auto"/>
        <w:bottom w:val="none" w:sz="0" w:space="0" w:color="auto"/>
        <w:right w:val="none" w:sz="0" w:space="0" w:color="auto"/>
      </w:divBdr>
    </w:div>
    <w:div w:id="41058157">
      <w:bodyDiv w:val="1"/>
      <w:marLeft w:val="0"/>
      <w:marRight w:val="0"/>
      <w:marTop w:val="0"/>
      <w:marBottom w:val="0"/>
      <w:divBdr>
        <w:top w:val="none" w:sz="0" w:space="0" w:color="auto"/>
        <w:left w:val="none" w:sz="0" w:space="0" w:color="auto"/>
        <w:bottom w:val="none" w:sz="0" w:space="0" w:color="auto"/>
        <w:right w:val="none" w:sz="0" w:space="0" w:color="auto"/>
      </w:divBdr>
    </w:div>
    <w:div w:id="117645880">
      <w:bodyDiv w:val="1"/>
      <w:marLeft w:val="0"/>
      <w:marRight w:val="0"/>
      <w:marTop w:val="0"/>
      <w:marBottom w:val="0"/>
      <w:divBdr>
        <w:top w:val="none" w:sz="0" w:space="0" w:color="auto"/>
        <w:left w:val="none" w:sz="0" w:space="0" w:color="auto"/>
        <w:bottom w:val="none" w:sz="0" w:space="0" w:color="auto"/>
        <w:right w:val="none" w:sz="0" w:space="0" w:color="auto"/>
      </w:divBdr>
    </w:div>
    <w:div w:id="175771333">
      <w:bodyDiv w:val="1"/>
      <w:marLeft w:val="0"/>
      <w:marRight w:val="0"/>
      <w:marTop w:val="0"/>
      <w:marBottom w:val="0"/>
      <w:divBdr>
        <w:top w:val="none" w:sz="0" w:space="0" w:color="auto"/>
        <w:left w:val="none" w:sz="0" w:space="0" w:color="auto"/>
        <w:bottom w:val="none" w:sz="0" w:space="0" w:color="auto"/>
        <w:right w:val="none" w:sz="0" w:space="0" w:color="auto"/>
      </w:divBdr>
    </w:div>
    <w:div w:id="183792521">
      <w:bodyDiv w:val="1"/>
      <w:marLeft w:val="0"/>
      <w:marRight w:val="0"/>
      <w:marTop w:val="0"/>
      <w:marBottom w:val="0"/>
      <w:divBdr>
        <w:top w:val="none" w:sz="0" w:space="0" w:color="auto"/>
        <w:left w:val="none" w:sz="0" w:space="0" w:color="auto"/>
        <w:bottom w:val="none" w:sz="0" w:space="0" w:color="auto"/>
        <w:right w:val="none" w:sz="0" w:space="0" w:color="auto"/>
      </w:divBdr>
    </w:div>
    <w:div w:id="202908894">
      <w:bodyDiv w:val="1"/>
      <w:marLeft w:val="0"/>
      <w:marRight w:val="0"/>
      <w:marTop w:val="0"/>
      <w:marBottom w:val="0"/>
      <w:divBdr>
        <w:top w:val="none" w:sz="0" w:space="0" w:color="auto"/>
        <w:left w:val="none" w:sz="0" w:space="0" w:color="auto"/>
        <w:bottom w:val="none" w:sz="0" w:space="0" w:color="auto"/>
        <w:right w:val="none" w:sz="0" w:space="0" w:color="auto"/>
      </w:divBdr>
    </w:div>
    <w:div w:id="282080376">
      <w:bodyDiv w:val="1"/>
      <w:marLeft w:val="0"/>
      <w:marRight w:val="0"/>
      <w:marTop w:val="0"/>
      <w:marBottom w:val="0"/>
      <w:divBdr>
        <w:top w:val="none" w:sz="0" w:space="0" w:color="auto"/>
        <w:left w:val="none" w:sz="0" w:space="0" w:color="auto"/>
        <w:bottom w:val="none" w:sz="0" w:space="0" w:color="auto"/>
        <w:right w:val="none" w:sz="0" w:space="0" w:color="auto"/>
      </w:divBdr>
      <w:divsChild>
        <w:div w:id="36666701">
          <w:marLeft w:val="0"/>
          <w:marRight w:val="0"/>
          <w:marTop w:val="0"/>
          <w:marBottom w:val="0"/>
          <w:divBdr>
            <w:top w:val="none" w:sz="0" w:space="0" w:color="auto"/>
            <w:left w:val="none" w:sz="0" w:space="0" w:color="auto"/>
            <w:bottom w:val="none" w:sz="0" w:space="0" w:color="auto"/>
            <w:right w:val="none" w:sz="0" w:space="0" w:color="auto"/>
          </w:divBdr>
        </w:div>
      </w:divsChild>
    </w:div>
    <w:div w:id="317850838">
      <w:bodyDiv w:val="1"/>
      <w:marLeft w:val="0"/>
      <w:marRight w:val="0"/>
      <w:marTop w:val="0"/>
      <w:marBottom w:val="0"/>
      <w:divBdr>
        <w:top w:val="none" w:sz="0" w:space="0" w:color="auto"/>
        <w:left w:val="none" w:sz="0" w:space="0" w:color="auto"/>
        <w:bottom w:val="none" w:sz="0" w:space="0" w:color="auto"/>
        <w:right w:val="none" w:sz="0" w:space="0" w:color="auto"/>
      </w:divBdr>
      <w:divsChild>
        <w:div w:id="152572793">
          <w:marLeft w:val="0"/>
          <w:marRight w:val="0"/>
          <w:marTop w:val="0"/>
          <w:marBottom w:val="0"/>
          <w:divBdr>
            <w:top w:val="none" w:sz="0" w:space="0" w:color="auto"/>
            <w:left w:val="none" w:sz="0" w:space="0" w:color="auto"/>
            <w:bottom w:val="none" w:sz="0" w:space="0" w:color="auto"/>
            <w:right w:val="none" w:sz="0" w:space="0" w:color="auto"/>
          </w:divBdr>
        </w:div>
        <w:div w:id="285430186">
          <w:marLeft w:val="0"/>
          <w:marRight w:val="0"/>
          <w:marTop w:val="0"/>
          <w:marBottom w:val="0"/>
          <w:divBdr>
            <w:top w:val="none" w:sz="0" w:space="0" w:color="auto"/>
            <w:left w:val="none" w:sz="0" w:space="0" w:color="auto"/>
            <w:bottom w:val="none" w:sz="0" w:space="0" w:color="auto"/>
            <w:right w:val="none" w:sz="0" w:space="0" w:color="auto"/>
          </w:divBdr>
        </w:div>
      </w:divsChild>
    </w:div>
    <w:div w:id="353043143">
      <w:bodyDiv w:val="1"/>
      <w:marLeft w:val="0"/>
      <w:marRight w:val="0"/>
      <w:marTop w:val="0"/>
      <w:marBottom w:val="0"/>
      <w:divBdr>
        <w:top w:val="none" w:sz="0" w:space="0" w:color="auto"/>
        <w:left w:val="none" w:sz="0" w:space="0" w:color="auto"/>
        <w:bottom w:val="none" w:sz="0" w:space="0" w:color="auto"/>
        <w:right w:val="none" w:sz="0" w:space="0" w:color="auto"/>
      </w:divBdr>
    </w:div>
    <w:div w:id="364596727">
      <w:bodyDiv w:val="1"/>
      <w:marLeft w:val="0"/>
      <w:marRight w:val="0"/>
      <w:marTop w:val="0"/>
      <w:marBottom w:val="0"/>
      <w:divBdr>
        <w:top w:val="none" w:sz="0" w:space="0" w:color="auto"/>
        <w:left w:val="none" w:sz="0" w:space="0" w:color="auto"/>
        <w:bottom w:val="none" w:sz="0" w:space="0" w:color="auto"/>
        <w:right w:val="none" w:sz="0" w:space="0" w:color="auto"/>
      </w:divBdr>
      <w:divsChild>
        <w:div w:id="2019428923">
          <w:marLeft w:val="0"/>
          <w:marRight w:val="0"/>
          <w:marTop w:val="0"/>
          <w:marBottom w:val="0"/>
          <w:divBdr>
            <w:top w:val="none" w:sz="0" w:space="0" w:color="auto"/>
            <w:left w:val="none" w:sz="0" w:space="0" w:color="auto"/>
            <w:bottom w:val="none" w:sz="0" w:space="0" w:color="auto"/>
            <w:right w:val="none" w:sz="0" w:space="0" w:color="auto"/>
          </w:divBdr>
        </w:div>
      </w:divsChild>
    </w:div>
    <w:div w:id="397745576">
      <w:bodyDiv w:val="1"/>
      <w:marLeft w:val="0"/>
      <w:marRight w:val="0"/>
      <w:marTop w:val="0"/>
      <w:marBottom w:val="0"/>
      <w:divBdr>
        <w:top w:val="none" w:sz="0" w:space="0" w:color="auto"/>
        <w:left w:val="none" w:sz="0" w:space="0" w:color="auto"/>
        <w:bottom w:val="none" w:sz="0" w:space="0" w:color="auto"/>
        <w:right w:val="none" w:sz="0" w:space="0" w:color="auto"/>
      </w:divBdr>
    </w:div>
    <w:div w:id="454327712">
      <w:bodyDiv w:val="1"/>
      <w:marLeft w:val="0"/>
      <w:marRight w:val="0"/>
      <w:marTop w:val="0"/>
      <w:marBottom w:val="0"/>
      <w:divBdr>
        <w:top w:val="none" w:sz="0" w:space="0" w:color="auto"/>
        <w:left w:val="none" w:sz="0" w:space="0" w:color="auto"/>
        <w:bottom w:val="none" w:sz="0" w:space="0" w:color="auto"/>
        <w:right w:val="none" w:sz="0" w:space="0" w:color="auto"/>
      </w:divBdr>
    </w:div>
    <w:div w:id="478889301">
      <w:bodyDiv w:val="1"/>
      <w:marLeft w:val="0"/>
      <w:marRight w:val="0"/>
      <w:marTop w:val="0"/>
      <w:marBottom w:val="0"/>
      <w:divBdr>
        <w:top w:val="none" w:sz="0" w:space="0" w:color="auto"/>
        <w:left w:val="none" w:sz="0" w:space="0" w:color="auto"/>
        <w:bottom w:val="none" w:sz="0" w:space="0" w:color="auto"/>
        <w:right w:val="none" w:sz="0" w:space="0" w:color="auto"/>
      </w:divBdr>
    </w:div>
    <w:div w:id="487016411">
      <w:bodyDiv w:val="1"/>
      <w:marLeft w:val="0"/>
      <w:marRight w:val="0"/>
      <w:marTop w:val="0"/>
      <w:marBottom w:val="0"/>
      <w:divBdr>
        <w:top w:val="none" w:sz="0" w:space="0" w:color="auto"/>
        <w:left w:val="none" w:sz="0" w:space="0" w:color="auto"/>
        <w:bottom w:val="none" w:sz="0" w:space="0" w:color="auto"/>
        <w:right w:val="none" w:sz="0" w:space="0" w:color="auto"/>
      </w:divBdr>
    </w:div>
    <w:div w:id="506217671">
      <w:bodyDiv w:val="1"/>
      <w:marLeft w:val="0"/>
      <w:marRight w:val="0"/>
      <w:marTop w:val="0"/>
      <w:marBottom w:val="0"/>
      <w:divBdr>
        <w:top w:val="none" w:sz="0" w:space="0" w:color="auto"/>
        <w:left w:val="none" w:sz="0" w:space="0" w:color="auto"/>
        <w:bottom w:val="none" w:sz="0" w:space="0" w:color="auto"/>
        <w:right w:val="none" w:sz="0" w:space="0" w:color="auto"/>
      </w:divBdr>
      <w:divsChild>
        <w:div w:id="385837518">
          <w:marLeft w:val="0"/>
          <w:marRight w:val="0"/>
          <w:marTop w:val="0"/>
          <w:marBottom w:val="0"/>
          <w:divBdr>
            <w:top w:val="none" w:sz="0" w:space="0" w:color="auto"/>
            <w:left w:val="none" w:sz="0" w:space="0" w:color="auto"/>
            <w:bottom w:val="none" w:sz="0" w:space="0" w:color="auto"/>
            <w:right w:val="none" w:sz="0" w:space="0" w:color="auto"/>
          </w:divBdr>
        </w:div>
      </w:divsChild>
    </w:div>
    <w:div w:id="535850848">
      <w:bodyDiv w:val="1"/>
      <w:marLeft w:val="0"/>
      <w:marRight w:val="0"/>
      <w:marTop w:val="0"/>
      <w:marBottom w:val="0"/>
      <w:divBdr>
        <w:top w:val="none" w:sz="0" w:space="0" w:color="auto"/>
        <w:left w:val="none" w:sz="0" w:space="0" w:color="auto"/>
        <w:bottom w:val="none" w:sz="0" w:space="0" w:color="auto"/>
        <w:right w:val="none" w:sz="0" w:space="0" w:color="auto"/>
      </w:divBdr>
    </w:div>
    <w:div w:id="653685525">
      <w:bodyDiv w:val="1"/>
      <w:marLeft w:val="0"/>
      <w:marRight w:val="0"/>
      <w:marTop w:val="0"/>
      <w:marBottom w:val="0"/>
      <w:divBdr>
        <w:top w:val="none" w:sz="0" w:space="0" w:color="auto"/>
        <w:left w:val="none" w:sz="0" w:space="0" w:color="auto"/>
        <w:bottom w:val="none" w:sz="0" w:space="0" w:color="auto"/>
        <w:right w:val="none" w:sz="0" w:space="0" w:color="auto"/>
      </w:divBdr>
    </w:div>
    <w:div w:id="726145373">
      <w:bodyDiv w:val="1"/>
      <w:marLeft w:val="0"/>
      <w:marRight w:val="0"/>
      <w:marTop w:val="0"/>
      <w:marBottom w:val="0"/>
      <w:divBdr>
        <w:top w:val="none" w:sz="0" w:space="0" w:color="auto"/>
        <w:left w:val="none" w:sz="0" w:space="0" w:color="auto"/>
        <w:bottom w:val="none" w:sz="0" w:space="0" w:color="auto"/>
        <w:right w:val="none" w:sz="0" w:space="0" w:color="auto"/>
      </w:divBdr>
      <w:divsChild>
        <w:div w:id="117990374">
          <w:marLeft w:val="0"/>
          <w:marRight w:val="0"/>
          <w:marTop w:val="0"/>
          <w:marBottom w:val="0"/>
          <w:divBdr>
            <w:top w:val="none" w:sz="0" w:space="0" w:color="auto"/>
            <w:left w:val="none" w:sz="0" w:space="0" w:color="auto"/>
            <w:bottom w:val="none" w:sz="0" w:space="0" w:color="auto"/>
            <w:right w:val="none" w:sz="0" w:space="0" w:color="auto"/>
          </w:divBdr>
        </w:div>
        <w:div w:id="408500771">
          <w:marLeft w:val="0"/>
          <w:marRight w:val="0"/>
          <w:marTop w:val="0"/>
          <w:marBottom w:val="0"/>
          <w:divBdr>
            <w:top w:val="none" w:sz="0" w:space="0" w:color="auto"/>
            <w:left w:val="none" w:sz="0" w:space="0" w:color="auto"/>
            <w:bottom w:val="none" w:sz="0" w:space="0" w:color="auto"/>
            <w:right w:val="none" w:sz="0" w:space="0" w:color="auto"/>
          </w:divBdr>
        </w:div>
        <w:div w:id="1475679992">
          <w:marLeft w:val="0"/>
          <w:marRight w:val="0"/>
          <w:marTop w:val="0"/>
          <w:marBottom w:val="0"/>
          <w:divBdr>
            <w:top w:val="none" w:sz="0" w:space="0" w:color="auto"/>
            <w:left w:val="none" w:sz="0" w:space="0" w:color="auto"/>
            <w:bottom w:val="none" w:sz="0" w:space="0" w:color="auto"/>
            <w:right w:val="none" w:sz="0" w:space="0" w:color="auto"/>
          </w:divBdr>
        </w:div>
        <w:div w:id="1520464920">
          <w:marLeft w:val="0"/>
          <w:marRight w:val="0"/>
          <w:marTop w:val="0"/>
          <w:marBottom w:val="0"/>
          <w:divBdr>
            <w:top w:val="none" w:sz="0" w:space="0" w:color="auto"/>
            <w:left w:val="none" w:sz="0" w:space="0" w:color="auto"/>
            <w:bottom w:val="none" w:sz="0" w:space="0" w:color="auto"/>
            <w:right w:val="none" w:sz="0" w:space="0" w:color="auto"/>
          </w:divBdr>
        </w:div>
        <w:div w:id="1565917566">
          <w:marLeft w:val="0"/>
          <w:marRight w:val="0"/>
          <w:marTop w:val="0"/>
          <w:marBottom w:val="0"/>
          <w:divBdr>
            <w:top w:val="none" w:sz="0" w:space="0" w:color="auto"/>
            <w:left w:val="none" w:sz="0" w:space="0" w:color="auto"/>
            <w:bottom w:val="none" w:sz="0" w:space="0" w:color="auto"/>
            <w:right w:val="none" w:sz="0" w:space="0" w:color="auto"/>
          </w:divBdr>
        </w:div>
      </w:divsChild>
    </w:div>
    <w:div w:id="739862574">
      <w:bodyDiv w:val="1"/>
      <w:marLeft w:val="0"/>
      <w:marRight w:val="0"/>
      <w:marTop w:val="0"/>
      <w:marBottom w:val="0"/>
      <w:divBdr>
        <w:top w:val="none" w:sz="0" w:space="0" w:color="auto"/>
        <w:left w:val="none" w:sz="0" w:space="0" w:color="auto"/>
        <w:bottom w:val="none" w:sz="0" w:space="0" w:color="auto"/>
        <w:right w:val="none" w:sz="0" w:space="0" w:color="auto"/>
      </w:divBdr>
    </w:div>
    <w:div w:id="847868637">
      <w:bodyDiv w:val="1"/>
      <w:marLeft w:val="0"/>
      <w:marRight w:val="0"/>
      <w:marTop w:val="0"/>
      <w:marBottom w:val="0"/>
      <w:divBdr>
        <w:top w:val="none" w:sz="0" w:space="0" w:color="auto"/>
        <w:left w:val="none" w:sz="0" w:space="0" w:color="auto"/>
        <w:bottom w:val="none" w:sz="0" w:space="0" w:color="auto"/>
        <w:right w:val="none" w:sz="0" w:space="0" w:color="auto"/>
      </w:divBdr>
    </w:div>
    <w:div w:id="883712675">
      <w:bodyDiv w:val="1"/>
      <w:marLeft w:val="0"/>
      <w:marRight w:val="0"/>
      <w:marTop w:val="0"/>
      <w:marBottom w:val="0"/>
      <w:divBdr>
        <w:top w:val="none" w:sz="0" w:space="0" w:color="auto"/>
        <w:left w:val="none" w:sz="0" w:space="0" w:color="auto"/>
        <w:bottom w:val="none" w:sz="0" w:space="0" w:color="auto"/>
        <w:right w:val="none" w:sz="0" w:space="0" w:color="auto"/>
      </w:divBdr>
    </w:div>
    <w:div w:id="893347262">
      <w:bodyDiv w:val="1"/>
      <w:marLeft w:val="0"/>
      <w:marRight w:val="0"/>
      <w:marTop w:val="0"/>
      <w:marBottom w:val="0"/>
      <w:divBdr>
        <w:top w:val="none" w:sz="0" w:space="0" w:color="auto"/>
        <w:left w:val="none" w:sz="0" w:space="0" w:color="auto"/>
        <w:bottom w:val="none" w:sz="0" w:space="0" w:color="auto"/>
        <w:right w:val="none" w:sz="0" w:space="0" w:color="auto"/>
      </w:divBdr>
    </w:div>
    <w:div w:id="898594064">
      <w:bodyDiv w:val="1"/>
      <w:marLeft w:val="0"/>
      <w:marRight w:val="0"/>
      <w:marTop w:val="0"/>
      <w:marBottom w:val="0"/>
      <w:divBdr>
        <w:top w:val="none" w:sz="0" w:space="0" w:color="auto"/>
        <w:left w:val="none" w:sz="0" w:space="0" w:color="auto"/>
        <w:bottom w:val="none" w:sz="0" w:space="0" w:color="auto"/>
        <w:right w:val="none" w:sz="0" w:space="0" w:color="auto"/>
      </w:divBdr>
    </w:div>
    <w:div w:id="905380026">
      <w:bodyDiv w:val="1"/>
      <w:marLeft w:val="0"/>
      <w:marRight w:val="0"/>
      <w:marTop w:val="0"/>
      <w:marBottom w:val="0"/>
      <w:divBdr>
        <w:top w:val="none" w:sz="0" w:space="0" w:color="auto"/>
        <w:left w:val="none" w:sz="0" w:space="0" w:color="auto"/>
        <w:bottom w:val="none" w:sz="0" w:space="0" w:color="auto"/>
        <w:right w:val="none" w:sz="0" w:space="0" w:color="auto"/>
      </w:divBdr>
    </w:div>
    <w:div w:id="961571864">
      <w:bodyDiv w:val="1"/>
      <w:marLeft w:val="0"/>
      <w:marRight w:val="0"/>
      <w:marTop w:val="0"/>
      <w:marBottom w:val="0"/>
      <w:divBdr>
        <w:top w:val="none" w:sz="0" w:space="0" w:color="auto"/>
        <w:left w:val="none" w:sz="0" w:space="0" w:color="auto"/>
        <w:bottom w:val="none" w:sz="0" w:space="0" w:color="auto"/>
        <w:right w:val="none" w:sz="0" w:space="0" w:color="auto"/>
      </w:divBdr>
    </w:div>
    <w:div w:id="1116290001">
      <w:bodyDiv w:val="1"/>
      <w:marLeft w:val="0"/>
      <w:marRight w:val="0"/>
      <w:marTop w:val="0"/>
      <w:marBottom w:val="0"/>
      <w:divBdr>
        <w:top w:val="none" w:sz="0" w:space="0" w:color="auto"/>
        <w:left w:val="none" w:sz="0" w:space="0" w:color="auto"/>
        <w:bottom w:val="none" w:sz="0" w:space="0" w:color="auto"/>
        <w:right w:val="none" w:sz="0" w:space="0" w:color="auto"/>
      </w:divBdr>
    </w:div>
    <w:div w:id="1263762223">
      <w:bodyDiv w:val="1"/>
      <w:marLeft w:val="0"/>
      <w:marRight w:val="0"/>
      <w:marTop w:val="0"/>
      <w:marBottom w:val="0"/>
      <w:divBdr>
        <w:top w:val="none" w:sz="0" w:space="0" w:color="auto"/>
        <w:left w:val="none" w:sz="0" w:space="0" w:color="auto"/>
        <w:bottom w:val="none" w:sz="0" w:space="0" w:color="auto"/>
        <w:right w:val="none" w:sz="0" w:space="0" w:color="auto"/>
      </w:divBdr>
      <w:divsChild>
        <w:div w:id="1697734364">
          <w:marLeft w:val="0"/>
          <w:marRight w:val="0"/>
          <w:marTop w:val="0"/>
          <w:marBottom w:val="0"/>
          <w:divBdr>
            <w:top w:val="none" w:sz="0" w:space="0" w:color="auto"/>
            <w:left w:val="none" w:sz="0" w:space="0" w:color="auto"/>
            <w:bottom w:val="none" w:sz="0" w:space="0" w:color="auto"/>
            <w:right w:val="none" w:sz="0" w:space="0" w:color="auto"/>
          </w:divBdr>
        </w:div>
      </w:divsChild>
    </w:div>
    <w:div w:id="1331759350">
      <w:bodyDiv w:val="1"/>
      <w:marLeft w:val="0"/>
      <w:marRight w:val="0"/>
      <w:marTop w:val="0"/>
      <w:marBottom w:val="0"/>
      <w:divBdr>
        <w:top w:val="none" w:sz="0" w:space="0" w:color="auto"/>
        <w:left w:val="none" w:sz="0" w:space="0" w:color="auto"/>
        <w:bottom w:val="none" w:sz="0" w:space="0" w:color="auto"/>
        <w:right w:val="none" w:sz="0" w:space="0" w:color="auto"/>
      </w:divBdr>
    </w:div>
    <w:div w:id="1363281332">
      <w:bodyDiv w:val="1"/>
      <w:marLeft w:val="0"/>
      <w:marRight w:val="0"/>
      <w:marTop w:val="0"/>
      <w:marBottom w:val="0"/>
      <w:divBdr>
        <w:top w:val="none" w:sz="0" w:space="0" w:color="auto"/>
        <w:left w:val="none" w:sz="0" w:space="0" w:color="auto"/>
        <w:bottom w:val="none" w:sz="0" w:space="0" w:color="auto"/>
        <w:right w:val="none" w:sz="0" w:space="0" w:color="auto"/>
      </w:divBdr>
    </w:div>
    <w:div w:id="1494370944">
      <w:bodyDiv w:val="1"/>
      <w:marLeft w:val="0"/>
      <w:marRight w:val="0"/>
      <w:marTop w:val="0"/>
      <w:marBottom w:val="0"/>
      <w:divBdr>
        <w:top w:val="none" w:sz="0" w:space="0" w:color="auto"/>
        <w:left w:val="none" w:sz="0" w:space="0" w:color="auto"/>
        <w:bottom w:val="none" w:sz="0" w:space="0" w:color="auto"/>
        <w:right w:val="none" w:sz="0" w:space="0" w:color="auto"/>
      </w:divBdr>
    </w:div>
    <w:div w:id="1534727490">
      <w:bodyDiv w:val="1"/>
      <w:marLeft w:val="0"/>
      <w:marRight w:val="0"/>
      <w:marTop w:val="0"/>
      <w:marBottom w:val="0"/>
      <w:divBdr>
        <w:top w:val="none" w:sz="0" w:space="0" w:color="auto"/>
        <w:left w:val="none" w:sz="0" w:space="0" w:color="auto"/>
        <w:bottom w:val="none" w:sz="0" w:space="0" w:color="auto"/>
        <w:right w:val="none" w:sz="0" w:space="0" w:color="auto"/>
      </w:divBdr>
    </w:div>
    <w:div w:id="1556115984">
      <w:bodyDiv w:val="1"/>
      <w:marLeft w:val="0"/>
      <w:marRight w:val="0"/>
      <w:marTop w:val="0"/>
      <w:marBottom w:val="0"/>
      <w:divBdr>
        <w:top w:val="none" w:sz="0" w:space="0" w:color="auto"/>
        <w:left w:val="none" w:sz="0" w:space="0" w:color="auto"/>
        <w:bottom w:val="none" w:sz="0" w:space="0" w:color="auto"/>
        <w:right w:val="none" w:sz="0" w:space="0" w:color="auto"/>
      </w:divBdr>
      <w:divsChild>
        <w:div w:id="1087767888">
          <w:marLeft w:val="0"/>
          <w:marRight w:val="0"/>
          <w:marTop w:val="0"/>
          <w:marBottom w:val="0"/>
          <w:divBdr>
            <w:top w:val="none" w:sz="0" w:space="0" w:color="auto"/>
            <w:left w:val="none" w:sz="0" w:space="0" w:color="auto"/>
            <w:bottom w:val="none" w:sz="0" w:space="0" w:color="auto"/>
            <w:right w:val="none" w:sz="0" w:space="0" w:color="auto"/>
          </w:divBdr>
        </w:div>
      </w:divsChild>
    </w:div>
    <w:div w:id="1617562458">
      <w:bodyDiv w:val="1"/>
      <w:marLeft w:val="0"/>
      <w:marRight w:val="0"/>
      <w:marTop w:val="0"/>
      <w:marBottom w:val="0"/>
      <w:divBdr>
        <w:top w:val="none" w:sz="0" w:space="0" w:color="auto"/>
        <w:left w:val="none" w:sz="0" w:space="0" w:color="auto"/>
        <w:bottom w:val="none" w:sz="0" w:space="0" w:color="auto"/>
        <w:right w:val="none" w:sz="0" w:space="0" w:color="auto"/>
      </w:divBdr>
    </w:div>
    <w:div w:id="1690064007">
      <w:bodyDiv w:val="1"/>
      <w:marLeft w:val="0"/>
      <w:marRight w:val="0"/>
      <w:marTop w:val="0"/>
      <w:marBottom w:val="0"/>
      <w:divBdr>
        <w:top w:val="none" w:sz="0" w:space="0" w:color="auto"/>
        <w:left w:val="none" w:sz="0" w:space="0" w:color="auto"/>
        <w:bottom w:val="none" w:sz="0" w:space="0" w:color="auto"/>
        <w:right w:val="none" w:sz="0" w:space="0" w:color="auto"/>
      </w:divBdr>
    </w:div>
    <w:div w:id="1736662969">
      <w:bodyDiv w:val="1"/>
      <w:marLeft w:val="0"/>
      <w:marRight w:val="0"/>
      <w:marTop w:val="0"/>
      <w:marBottom w:val="0"/>
      <w:divBdr>
        <w:top w:val="none" w:sz="0" w:space="0" w:color="auto"/>
        <w:left w:val="none" w:sz="0" w:space="0" w:color="auto"/>
        <w:bottom w:val="none" w:sz="0" w:space="0" w:color="auto"/>
        <w:right w:val="none" w:sz="0" w:space="0" w:color="auto"/>
      </w:divBdr>
    </w:div>
    <w:div w:id="1827669774">
      <w:bodyDiv w:val="1"/>
      <w:marLeft w:val="0"/>
      <w:marRight w:val="0"/>
      <w:marTop w:val="0"/>
      <w:marBottom w:val="0"/>
      <w:divBdr>
        <w:top w:val="none" w:sz="0" w:space="0" w:color="auto"/>
        <w:left w:val="none" w:sz="0" w:space="0" w:color="auto"/>
        <w:bottom w:val="none" w:sz="0" w:space="0" w:color="auto"/>
        <w:right w:val="none" w:sz="0" w:space="0" w:color="auto"/>
      </w:divBdr>
    </w:div>
    <w:div w:id="1837769965">
      <w:bodyDiv w:val="1"/>
      <w:marLeft w:val="0"/>
      <w:marRight w:val="0"/>
      <w:marTop w:val="0"/>
      <w:marBottom w:val="0"/>
      <w:divBdr>
        <w:top w:val="none" w:sz="0" w:space="0" w:color="auto"/>
        <w:left w:val="none" w:sz="0" w:space="0" w:color="auto"/>
        <w:bottom w:val="none" w:sz="0" w:space="0" w:color="auto"/>
        <w:right w:val="none" w:sz="0" w:space="0" w:color="auto"/>
      </w:divBdr>
    </w:div>
    <w:div w:id="1890410083">
      <w:bodyDiv w:val="1"/>
      <w:marLeft w:val="0"/>
      <w:marRight w:val="0"/>
      <w:marTop w:val="0"/>
      <w:marBottom w:val="0"/>
      <w:divBdr>
        <w:top w:val="none" w:sz="0" w:space="0" w:color="auto"/>
        <w:left w:val="none" w:sz="0" w:space="0" w:color="auto"/>
        <w:bottom w:val="none" w:sz="0" w:space="0" w:color="auto"/>
        <w:right w:val="none" w:sz="0" w:space="0" w:color="auto"/>
      </w:divBdr>
    </w:div>
    <w:div w:id="1974021951">
      <w:bodyDiv w:val="1"/>
      <w:marLeft w:val="0"/>
      <w:marRight w:val="0"/>
      <w:marTop w:val="0"/>
      <w:marBottom w:val="0"/>
      <w:divBdr>
        <w:top w:val="none" w:sz="0" w:space="0" w:color="auto"/>
        <w:left w:val="none" w:sz="0" w:space="0" w:color="auto"/>
        <w:bottom w:val="none" w:sz="0" w:space="0" w:color="auto"/>
        <w:right w:val="none" w:sz="0" w:space="0" w:color="auto"/>
      </w:divBdr>
      <w:divsChild>
        <w:div w:id="555898872">
          <w:marLeft w:val="0"/>
          <w:marRight w:val="0"/>
          <w:marTop w:val="0"/>
          <w:marBottom w:val="0"/>
          <w:divBdr>
            <w:top w:val="none" w:sz="0" w:space="0" w:color="auto"/>
            <w:left w:val="none" w:sz="0" w:space="0" w:color="auto"/>
            <w:bottom w:val="none" w:sz="0" w:space="0" w:color="auto"/>
            <w:right w:val="none" w:sz="0" w:space="0" w:color="auto"/>
          </w:divBdr>
          <w:divsChild>
            <w:div w:id="1970428331">
              <w:marLeft w:val="0"/>
              <w:marRight w:val="0"/>
              <w:marTop w:val="0"/>
              <w:marBottom w:val="0"/>
              <w:divBdr>
                <w:top w:val="none" w:sz="0" w:space="0" w:color="auto"/>
                <w:left w:val="none" w:sz="0" w:space="0" w:color="auto"/>
                <w:bottom w:val="none" w:sz="0" w:space="0" w:color="auto"/>
                <w:right w:val="none" w:sz="0" w:space="0" w:color="auto"/>
              </w:divBdr>
              <w:divsChild>
                <w:div w:id="265042708">
                  <w:marLeft w:val="0"/>
                  <w:marRight w:val="0"/>
                  <w:marTop w:val="0"/>
                  <w:marBottom w:val="0"/>
                  <w:divBdr>
                    <w:top w:val="none" w:sz="0" w:space="0" w:color="auto"/>
                    <w:left w:val="none" w:sz="0" w:space="0" w:color="auto"/>
                    <w:bottom w:val="none" w:sz="0" w:space="0" w:color="auto"/>
                    <w:right w:val="none" w:sz="0" w:space="0" w:color="auto"/>
                  </w:divBdr>
                  <w:divsChild>
                    <w:div w:id="70130416">
                      <w:marLeft w:val="0"/>
                      <w:marRight w:val="0"/>
                      <w:marTop w:val="0"/>
                      <w:marBottom w:val="0"/>
                      <w:divBdr>
                        <w:top w:val="none" w:sz="0" w:space="0" w:color="auto"/>
                        <w:left w:val="none" w:sz="0" w:space="0" w:color="auto"/>
                        <w:bottom w:val="none" w:sz="0" w:space="0" w:color="auto"/>
                        <w:right w:val="none" w:sz="0" w:space="0" w:color="auto"/>
                      </w:divBdr>
                    </w:div>
                    <w:div w:id="244918272">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
                    <w:div w:id="470754655">
                      <w:marLeft w:val="0"/>
                      <w:marRight w:val="0"/>
                      <w:marTop w:val="0"/>
                      <w:marBottom w:val="0"/>
                      <w:divBdr>
                        <w:top w:val="none" w:sz="0" w:space="0" w:color="auto"/>
                        <w:left w:val="none" w:sz="0" w:space="0" w:color="auto"/>
                        <w:bottom w:val="none" w:sz="0" w:space="0" w:color="auto"/>
                        <w:right w:val="none" w:sz="0" w:space="0" w:color="auto"/>
                      </w:divBdr>
                    </w:div>
                    <w:div w:id="575019721">
                      <w:marLeft w:val="0"/>
                      <w:marRight w:val="0"/>
                      <w:marTop w:val="0"/>
                      <w:marBottom w:val="0"/>
                      <w:divBdr>
                        <w:top w:val="none" w:sz="0" w:space="0" w:color="auto"/>
                        <w:left w:val="none" w:sz="0" w:space="0" w:color="auto"/>
                        <w:bottom w:val="none" w:sz="0" w:space="0" w:color="auto"/>
                        <w:right w:val="none" w:sz="0" w:space="0" w:color="auto"/>
                      </w:divBdr>
                    </w:div>
                    <w:div w:id="637027904">
                      <w:marLeft w:val="0"/>
                      <w:marRight w:val="0"/>
                      <w:marTop w:val="0"/>
                      <w:marBottom w:val="0"/>
                      <w:divBdr>
                        <w:top w:val="none" w:sz="0" w:space="0" w:color="auto"/>
                        <w:left w:val="none" w:sz="0" w:space="0" w:color="auto"/>
                        <w:bottom w:val="none" w:sz="0" w:space="0" w:color="auto"/>
                        <w:right w:val="none" w:sz="0" w:space="0" w:color="auto"/>
                      </w:divBdr>
                    </w:div>
                    <w:div w:id="839853185">
                      <w:marLeft w:val="0"/>
                      <w:marRight w:val="0"/>
                      <w:marTop w:val="0"/>
                      <w:marBottom w:val="0"/>
                      <w:divBdr>
                        <w:top w:val="none" w:sz="0" w:space="0" w:color="auto"/>
                        <w:left w:val="none" w:sz="0" w:space="0" w:color="auto"/>
                        <w:bottom w:val="none" w:sz="0" w:space="0" w:color="auto"/>
                        <w:right w:val="none" w:sz="0" w:space="0" w:color="auto"/>
                      </w:divBdr>
                    </w:div>
                    <w:div w:id="1494567551">
                      <w:marLeft w:val="0"/>
                      <w:marRight w:val="0"/>
                      <w:marTop w:val="0"/>
                      <w:marBottom w:val="0"/>
                      <w:divBdr>
                        <w:top w:val="none" w:sz="0" w:space="0" w:color="auto"/>
                        <w:left w:val="none" w:sz="0" w:space="0" w:color="auto"/>
                        <w:bottom w:val="none" w:sz="0" w:space="0" w:color="auto"/>
                        <w:right w:val="none" w:sz="0" w:space="0" w:color="auto"/>
                      </w:divBdr>
                    </w:div>
                    <w:div w:id="1966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40612">
      <w:bodyDiv w:val="1"/>
      <w:marLeft w:val="0"/>
      <w:marRight w:val="0"/>
      <w:marTop w:val="0"/>
      <w:marBottom w:val="0"/>
      <w:divBdr>
        <w:top w:val="none" w:sz="0" w:space="0" w:color="auto"/>
        <w:left w:val="none" w:sz="0" w:space="0" w:color="auto"/>
        <w:bottom w:val="none" w:sz="0" w:space="0" w:color="auto"/>
        <w:right w:val="none" w:sz="0" w:space="0" w:color="auto"/>
      </w:divBdr>
    </w:div>
    <w:div w:id="2007174382">
      <w:bodyDiv w:val="1"/>
      <w:marLeft w:val="0"/>
      <w:marRight w:val="0"/>
      <w:marTop w:val="0"/>
      <w:marBottom w:val="0"/>
      <w:divBdr>
        <w:top w:val="none" w:sz="0" w:space="0" w:color="auto"/>
        <w:left w:val="none" w:sz="0" w:space="0" w:color="auto"/>
        <w:bottom w:val="none" w:sz="0" w:space="0" w:color="auto"/>
        <w:right w:val="none" w:sz="0" w:space="0" w:color="auto"/>
      </w:divBdr>
    </w:div>
    <w:div w:id="2021659925">
      <w:bodyDiv w:val="1"/>
      <w:marLeft w:val="0"/>
      <w:marRight w:val="0"/>
      <w:marTop w:val="0"/>
      <w:marBottom w:val="0"/>
      <w:divBdr>
        <w:top w:val="none" w:sz="0" w:space="0" w:color="auto"/>
        <w:left w:val="none" w:sz="0" w:space="0" w:color="auto"/>
        <w:bottom w:val="none" w:sz="0" w:space="0" w:color="auto"/>
        <w:right w:val="none" w:sz="0" w:space="0" w:color="auto"/>
      </w:divBdr>
      <w:divsChild>
        <w:div w:id="1486240805">
          <w:marLeft w:val="0"/>
          <w:marRight w:val="0"/>
          <w:marTop w:val="0"/>
          <w:marBottom w:val="0"/>
          <w:divBdr>
            <w:top w:val="none" w:sz="0" w:space="0" w:color="auto"/>
            <w:left w:val="none" w:sz="0" w:space="0" w:color="auto"/>
            <w:bottom w:val="none" w:sz="0" w:space="0" w:color="auto"/>
            <w:right w:val="none" w:sz="0" w:space="0" w:color="auto"/>
          </w:divBdr>
        </w:div>
      </w:divsChild>
    </w:div>
    <w:div w:id="2054424904">
      <w:bodyDiv w:val="1"/>
      <w:marLeft w:val="0"/>
      <w:marRight w:val="0"/>
      <w:marTop w:val="0"/>
      <w:marBottom w:val="0"/>
      <w:divBdr>
        <w:top w:val="none" w:sz="0" w:space="0" w:color="auto"/>
        <w:left w:val="none" w:sz="0" w:space="0" w:color="auto"/>
        <w:bottom w:val="none" w:sz="0" w:space="0" w:color="auto"/>
        <w:right w:val="none" w:sz="0" w:space="0" w:color="auto"/>
      </w:divBdr>
      <w:divsChild>
        <w:div w:id="1553880160">
          <w:marLeft w:val="0"/>
          <w:marRight w:val="0"/>
          <w:marTop w:val="0"/>
          <w:marBottom w:val="0"/>
          <w:divBdr>
            <w:top w:val="none" w:sz="0" w:space="0" w:color="auto"/>
            <w:left w:val="none" w:sz="0" w:space="0" w:color="auto"/>
            <w:bottom w:val="none" w:sz="0" w:space="0" w:color="auto"/>
            <w:right w:val="none" w:sz="0" w:space="0" w:color="auto"/>
          </w:divBdr>
        </w:div>
      </w:divsChild>
    </w:div>
    <w:div w:id="2083285949">
      <w:bodyDiv w:val="1"/>
      <w:marLeft w:val="0"/>
      <w:marRight w:val="0"/>
      <w:marTop w:val="0"/>
      <w:marBottom w:val="0"/>
      <w:divBdr>
        <w:top w:val="none" w:sz="0" w:space="0" w:color="auto"/>
        <w:left w:val="none" w:sz="0" w:space="0" w:color="auto"/>
        <w:bottom w:val="none" w:sz="0" w:space="0" w:color="auto"/>
        <w:right w:val="none" w:sz="0" w:space="0" w:color="auto"/>
      </w:divBdr>
    </w:div>
    <w:div w:id="21295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vgw.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dew.de" TargetMode="External"/><Relationship Id="rId17" Type="http://schemas.openxmlformats.org/officeDocument/2006/relationships/hyperlink" Target="http://www.vng.de/" TargetMode="External"/><Relationship Id="rId2" Type="http://schemas.openxmlformats.org/officeDocument/2006/relationships/customXml" Target="../customXml/item2.xml"/><Relationship Id="rId16" Type="http://schemas.openxmlformats.org/officeDocument/2006/relationships/hyperlink" Target="http://www.uniper.energ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ue.de" TargetMode="External"/><Relationship Id="rId5" Type="http://schemas.openxmlformats.org/officeDocument/2006/relationships/numbering" Target="numbering.xml"/><Relationship Id="rId15" Type="http://schemas.openxmlformats.org/officeDocument/2006/relationships/hyperlink" Target="http://www.wintershallde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kunft.erdgas.inf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ulsan\Lokale%20Einstellungen\Temporary%20Internet%20Files\OLK18\Briefvorlage%20emG_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02BEDC4B4CD048BC10C2A524703F53" ma:contentTypeVersion="10" ma:contentTypeDescription="Create a new document." ma:contentTypeScope="" ma:versionID="4e85d693f581b5889978d4543ad71a1a">
  <xsd:schema xmlns:xsd="http://www.w3.org/2001/XMLSchema" xmlns:xs="http://www.w3.org/2001/XMLSchema" xmlns:p="http://schemas.microsoft.com/office/2006/metadata/properties" xmlns:ns3="35b00c62-5150-4d72-a740-aff2a2e263a2" xmlns:ns4="3235cec3-d837-49c1-87c7-e51701049292" targetNamespace="http://schemas.microsoft.com/office/2006/metadata/properties" ma:root="true" ma:fieldsID="e0b8e6e58321afad0ece9c96b9c5c1b8" ns3:_="" ns4:_="">
    <xsd:import namespace="35b00c62-5150-4d72-a740-aff2a2e263a2"/>
    <xsd:import namespace="3235cec3-d837-49c1-87c7-e517010492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00c62-5150-4d72-a740-aff2a2e26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5cec3-d837-49c1-87c7-e517010492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818D4-46F0-4016-905E-D8DD99C68C3C}">
  <ds:schemaRefs>
    <ds:schemaRef ds:uri="http://schemas.microsoft.com/sharepoint/v3/contenttype/forms"/>
  </ds:schemaRefs>
</ds:datastoreItem>
</file>

<file path=customXml/itemProps2.xml><?xml version="1.0" encoding="utf-8"?>
<ds:datastoreItem xmlns:ds="http://schemas.openxmlformats.org/officeDocument/2006/customXml" ds:itemID="{34148005-A3A0-4BE0-9482-213AFCDF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00c62-5150-4d72-a740-aff2a2e263a2"/>
    <ds:schemaRef ds:uri="3235cec3-d837-49c1-87c7-e5170104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8602B-37EC-4034-800F-20EE400091FA}">
  <ds:schemaRefs>
    <ds:schemaRef ds:uri="35b00c62-5150-4d72-a740-aff2a2e263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35cec3-d837-49c1-87c7-e51701049292"/>
    <ds:schemaRef ds:uri="http://www.w3.org/XML/1998/namespace"/>
    <ds:schemaRef ds:uri="http://purl.org/dc/dcmitype/"/>
  </ds:schemaRefs>
</ds:datastoreItem>
</file>

<file path=customXml/itemProps4.xml><?xml version="1.0" encoding="utf-8"?>
<ds:datastoreItem xmlns:ds="http://schemas.openxmlformats.org/officeDocument/2006/customXml" ds:itemID="{0F2F79C5-DB9D-4325-A230-975E7C05F351}">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Briefvorlage emG_Logo</Template>
  <TotalTime>0</TotalTime>
  <Pages>5</Pages>
  <Words>1364</Words>
  <Characters>9660</Characters>
  <Application>Microsoft Office Word</Application>
  <DocSecurity>0</DocSecurity>
  <Lines>80</Lines>
  <Paragraphs>22</Paragraphs>
  <ScaleCrop>false</ScaleCrop>
  <Company>feedback communication</Company>
  <LinksUpToDate>false</LinksUpToDate>
  <CharactersWithSpaces>11002</CharactersWithSpaces>
  <SharedDoc>false</SharedDoc>
  <HLinks>
    <vt:vector size="42" baseType="variant">
      <vt:variant>
        <vt:i4>7405685</vt:i4>
      </vt:variant>
      <vt:variant>
        <vt:i4>18</vt:i4>
      </vt:variant>
      <vt:variant>
        <vt:i4>0</vt:i4>
      </vt:variant>
      <vt:variant>
        <vt:i4>5</vt:i4>
      </vt:variant>
      <vt:variant>
        <vt:lpwstr>http://www.vng.de/</vt:lpwstr>
      </vt:variant>
      <vt:variant>
        <vt:lpwstr/>
      </vt:variant>
      <vt:variant>
        <vt:i4>1638491</vt:i4>
      </vt:variant>
      <vt:variant>
        <vt:i4>15</vt:i4>
      </vt:variant>
      <vt:variant>
        <vt:i4>0</vt:i4>
      </vt:variant>
      <vt:variant>
        <vt:i4>5</vt:i4>
      </vt:variant>
      <vt:variant>
        <vt:lpwstr>http://www.uniper.energy/</vt:lpwstr>
      </vt:variant>
      <vt:variant>
        <vt:lpwstr/>
      </vt:variant>
      <vt:variant>
        <vt:i4>2228272</vt:i4>
      </vt:variant>
      <vt:variant>
        <vt:i4>12</vt:i4>
      </vt:variant>
      <vt:variant>
        <vt:i4>0</vt:i4>
      </vt:variant>
      <vt:variant>
        <vt:i4>5</vt:i4>
      </vt:variant>
      <vt:variant>
        <vt:lpwstr>http://www.wintershalldea.com/</vt:lpwstr>
      </vt:variant>
      <vt:variant>
        <vt:lpwstr/>
      </vt:variant>
      <vt:variant>
        <vt:i4>7274609</vt:i4>
      </vt:variant>
      <vt:variant>
        <vt:i4>9</vt:i4>
      </vt:variant>
      <vt:variant>
        <vt:i4>0</vt:i4>
      </vt:variant>
      <vt:variant>
        <vt:i4>5</vt:i4>
      </vt:variant>
      <vt:variant>
        <vt:lpwstr>http://www.zukunft.erdgas.info/</vt:lpwstr>
      </vt:variant>
      <vt:variant>
        <vt:lpwstr/>
      </vt:variant>
      <vt:variant>
        <vt:i4>6488117</vt:i4>
      </vt:variant>
      <vt:variant>
        <vt:i4>6</vt:i4>
      </vt:variant>
      <vt:variant>
        <vt:i4>0</vt:i4>
      </vt:variant>
      <vt:variant>
        <vt:i4>5</vt:i4>
      </vt:variant>
      <vt:variant>
        <vt:lpwstr>http://www.dvgw.de/</vt:lpwstr>
      </vt:variant>
      <vt:variant>
        <vt:lpwstr/>
      </vt:variant>
      <vt:variant>
        <vt:i4>6750247</vt:i4>
      </vt:variant>
      <vt:variant>
        <vt:i4>3</vt:i4>
      </vt:variant>
      <vt:variant>
        <vt:i4>0</vt:i4>
      </vt:variant>
      <vt:variant>
        <vt:i4>5</vt:i4>
      </vt:variant>
      <vt:variant>
        <vt:lpwstr>http://www.bdew.de/</vt:lpwstr>
      </vt:variant>
      <vt:variant>
        <vt:lpwstr/>
      </vt:variant>
      <vt:variant>
        <vt:i4>7602210</vt:i4>
      </vt:variant>
      <vt:variant>
        <vt:i4>0</vt:i4>
      </vt:variant>
      <vt:variant>
        <vt:i4>0</vt:i4>
      </vt:variant>
      <vt:variant>
        <vt:i4>5</vt:i4>
      </vt:variant>
      <vt:variant>
        <vt:lpwstr>http://www.asue.de/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 Datum</dc:title>
  <dc:subject/>
  <dc:creator>Lizenznehmer</dc:creator>
  <cp:keywords/>
  <dc:description/>
  <cp:lastModifiedBy>Niklas Wools</cp:lastModifiedBy>
  <cp:revision>4</cp:revision>
  <cp:lastPrinted>2020-11-03T16:53:00Z</cp:lastPrinted>
  <dcterms:created xsi:type="dcterms:W3CDTF">2020-11-02T08:00:00Z</dcterms:created>
  <dcterms:modified xsi:type="dcterms:W3CDTF">2020-11-03T16:53:00Z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0x0101003B02BEDC4B4CD048BC10C2A524703F53</vt:lpwstr>
  </property>
</Properties>
</file>